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7031" w14:textId="77777777" w:rsidR="0003662B" w:rsidRDefault="0003662B"/>
    <w:p w14:paraId="7DE10F1E" w14:textId="77777777" w:rsidR="0003662B" w:rsidRDefault="0003662B"/>
    <w:p w14:paraId="38529E17" w14:textId="77777777" w:rsidR="009F55A4" w:rsidRPr="000E39E8" w:rsidRDefault="009F55A4" w:rsidP="009F55A4">
      <w:pPr>
        <w:ind w:left="-1134" w:right="-851"/>
        <w:jc w:val="center"/>
        <w:rPr>
          <w:sz w:val="16"/>
          <w:szCs w:val="16"/>
        </w:rPr>
      </w:pPr>
    </w:p>
    <w:p w14:paraId="5487A289" w14:textId="22965464" w:rsidR="00632B21" w:rsidRDefault="00632B21" w:rsidP="00852D6D">
      <w:pPr>
        <w:ind w:left="5664" w:right="-30" w:hanging="5664"/>
        <w:rPr>
          <w:b/>
          <w:sz w:val="44"/>
          <w:szCs w:val="44"/>
        </w:rPr>
      </w:pPr>
      <w:r w:rsidRPr="007E097C">
        <w:rPr>
          <w:b/>
          <w:bCs/>
          <w:sz w:val="44"/>
          <w:szCs w:val="44"/>
        </w:rPr>
        <w:t xml:space="preserve">Názov projektu: </w:t>
      </w:r>
      <w:r w:rsidR="00430D23" w:rsidRPr="007E097C">
        <w:rPr>
          <w:b/>
          <w:bCs/>
          <w:sz w:val="44"/>
          <w:szCs w:val="44"/>
        </w:rPr>
        <w:tab/>
      </w:r>
      <w:r w:rsidR="00430D23" w:rsidRPr="00430D23">
        <w:rPr>
          <w:b/>
          <w:sz w:val="44"/>
          <w:szCs w:val="44"/>
        </w:rPr>
        <w:t>Rozšírenie kapacity materskej školy v obci Rapovce</w:t>
      </w:r>
    </w:p>
    <w:p w14:paraId="404C2BCC" w14:textId="77777777" w:rsidR="004444F2" w:rsidRPr="007E097C" w:rsidRDefault="004444F2" w:rsidP="004444F2">
      <w:pPr>
        <w:ind w:right="-30"/>
        <w:rPr>
          <w:bCs/>
          <w:sz w:val="32"/>
          <w:szCs w:val="32"/>
        </w:rPr>
      </w:pPr>
    </w:p>
    <w:p w14:paraId="05F34C34" w14:textId="65068875" w:rsidR="00632B21" w:rsidRPr="007E097C" w:rsidRDefault="00632B21" w:rsidP="004444F2">
      <w:pPr>
        <w:ind w:right="-30"/>
        <w:rPr>
          <w:b/>
          <w:sz w:val="44"/>
          <w:szCs w:val="44"/>
        </w:rPr>
      </w:pPr>
      <w:r w:rsidRPr="007E097C">
        <w:rPr>
          <w:b/>
          <w:bCs/>
          <w:sz w:val="32"/>
          <w:szCs w:val="32"/>
        </w:rPr>
        <w:t xml:space="preserve">Trvanie projektu: </w:t>
      </w:r>
      <w:r w:rsidR="00430D23" w:rsidRPr="007E097C">
        <w:rPr>
          <w:b/>
          <w:bCs/>
          <w:sz w:val="32"/>
          <w:szCs w:val="32"/>
        </w:rPr>
        <w:tab/>
      </w:r>
      <w:r w:rsidR="00430D23" w:rsidRPr="007E097C">
        <w:rPr>
          <w:sz w:val="32"/>
          <w:szCs w:val="32"/>
        </w:rPr>
        <w:tab/>
      </w:r>
      <w:r w:rsidR="00430D23" w:rsidRPr="007E097C">
        <w:rPr>
          <w:sz w:val="32"/>
          <w:szCs w:val="32"/>
        </w:rPr>
        <w:tab/>
      </w:r>
      <w:r w:rsidR="00430D23" w:rsidRPr="007E097C">
        <w:rPr>
          <w:sz w:val="32"/>
          <w:szCs w:val="32"/>
        </w:rPr>
        <w:tab/>
      </w:r>
      <w:r w:rsidR="00430D23" w:rsidRPr="007E097C">
        <w:rPr>
          <w:sz w:val="32"/>
          <w:szCs w:val="32"/>
        </w:rPr>
        <w:tab/>
      </w:r>
      <w:r w:rsidR="007E097C" w:rsidRPr="007E097C">
        <w:rPr>
          <w:b/>
          <w:sz w:val="32"/>
          <w:szCs w:val="32"/>
        </w:rPr>
        <w:t>06/2019 – 1</w:t>
      </w:r>
      <w:r w:rsidR="002E1BF5">
        <w:rPr>
          <w:b/>
          <w:sz w:val="32"/>
          <w:szCs w:val="32"/>
        </w:rPr>
        <w:t>2</w:t>
      </w:r>
      <w:r w:rsidR="007E097C" w:rsidRPr="007E097C">
        <w:rPr>
          <w:b/>
          <w:sz w:val="32"/>
          <w:szCs w:val="32"/>
        </w:rPr>
        <w:t>/202</w:t>
      </w:r>
      <w:r w:rsidR="002E1BF5">
        <w:rPr>
          <w:b/>
          <w:sz w:val="32"/>
          <w:szCs w:val="32"/>
        </w:rPr>
        <w:t>3</w:t>
      </w:r>
    </w:p>
    <w:p w14:paraId="61BF1365" w14:textId="25966F45" w:rsidR="00632B21" w:rsidRPr="007E097C" w:rsidRDefault="00632B21" w:rsidP="004444F2">
      <w:pPr>
        <w:ind w:right="-30"/>
        <w:rPr>
          <w:b/>
          <w:bCs/>
          <w:sz w:val="44"/>
          <w:szCs w:val="44"/>
        </w:rPr>
      </w:pPr>
      <w:r w:rsidRPr="007E097C">
        <w:rPr>
          <w:b/>
          <w:bCs/>
          <w:sz w:val="32"/>
          <w:szCs w:val="32"/>
        </w:rPr>
        <w:t xml:space="preserve">Nenávratný finančný príspevok: </w:t>
      </w:r>
      <w:r w:rsidR="00430D23" w:rsidRPr="007E097C">
        <w:rPr>
          <w:b/>
          <w:bCs/>
          <w:sz w:val="32"/>
          <w:szCs w:val="32"/>
        </w:rPr>
        <w:tab/>
      </w:r>
      <w:r w:rsidR="00430D23" w:rsidRPr="007E097C">
        <w:rPr>
          <w:b/>
          <w:bCs/>
          <w:sz w:val="32"/>
          <w:szCs w:val="32"/>
        </w:rPr>
        <w:tab/>
      </w:r>
      <w:r w:rsidR="00ED00BF">
        <w:rPr>
          <w:b/>
          <w:bCs/>
          <w:sz w:val="32"/>
          <w:szCs w:val="32"/>
        </w:rPr>
        <w:t>851 686,61</w:t>
      </w:r>
      <w:r w:rsidR="00430D23" w:rsidRPr="007E097C">
        <w:rPr>
          <w:b/>
          <w:bCs/>
          <w:sz w:val="32"/>
          <w:szCs w:val="32"/>
        </w:rPr>
        <w:t xml:space="preserve"> EUR</w:t>
      </w:r>
    </w:p>
    <w:p w14:paraId="7A5805D8" w14:textId="0C3C2E1D" w:rsidR="009F55A4" w:rsidRPr="00632B21" w:rsidRDefault="0053487B" w:rsidP="004444F2">
      <w:pPr>
        <w:ind w:right="-30"/>
        <w:rPr>
          <w:b/>
          <w:sz w:val="44"/>
          <w:szCs w:val="44"/>
        </w:rPr>
      </w:pPr>
      <w:r w:rsidRPr="007E097C">
        <w:rPr>
          <w:b/>
          <w:bCs/>
          <w:sz w:val="32"/>
          <w:szCs w:val="32"/>
        </w:rPr>
        <w:t>Typ</w:t>
      </w:r>
      <w:r w:rsidR="009F55A4" w:rsidRPr="007E097C">
        <w:rPr>
          <w:b/>
          <w:bCs/>
          <w:sz w:val="32"/>
          <w:szCs w:val="32"/>
        </w:rPr>
        <w:t xml:space="preserve"> projektu:</w:t>
      </w:r>
      <w:r w:rsidR="009F55A4" w:rsidRPr="007E097C">
        <w:rPr>
          <w:sz w:val="32"/>
          <w:szCs w:val="32"/>
        </w:rPr>
        <w:t xml:space="preserve"> </w:t>
      </w:r>
      <w:r w:rsidR="00430D23" w:rsidRPr="007E097C">
        <w:rPr>
          <w:sz w:val="32"/>
          <w:szCs w:val="32"/>
        </w:rPr>
        <w:tab/>
      </w:r>
      <w:r w:rsidR="00430D23" w:rsidRPr="007E097C">
        <w:rPr>
          <w:sz w:val="32"/>
          <w:szCs w:val="32"/>
        </w:rPr>
        <w:tab/>
      </w:r>
      <w:r w:rsidR="00430D23" w:rsidRPr="007E097C">
        <w:rPr>
          <w:sz w:val="32"/>
          <w:szCs w:val="32"/>
        </w:rPr>
        <w:tab/>
      </w:r>
      <w:r w:rsidR="00430D23" w:rsidRPr="007E097C">
        <w:rPr>
          <w:sz w:val="32"/>
          <w:szCs w:val="32"/>
        </w:rPr>
        <w:tab/>
      </w:r>
      <w:r w:rsidR="00430D23" w:rsidRPr="007E097C">
        <w:rPr>
          <w:sz w:val="32"/>
          <w:szCs w:val="32"/>
        </w:rPr>
        <w:tab/>
      </w:r>
      <w:r w:rsidR="004444F2">
        <w:rPr>
          <w:sz w:val="32"/>
          <w:szCs w:val="32"/>
        </w:rPr>
        <w:tab/>
      </w:r>
      <w:r w:rsidR="00430D23" w:rsidRPr="007E097C">
        <w:rPr>
          <w:b/>
          <w:sz w:val="32"/>
          <w:szCs w:val="32"/>
        </w:rPr>
        <w:t>dopytovo orientovaný</w:t>
      </w:r>
    </w:p>
    <w:p w14:paraId="1DE52ED9" w14:textId="77777777" w:rsidR="00632B21" w:rsidRDefault="00632B21" w:rsidP="004444F2">
      <w:pPr>
        <w:ind w:right="-30"/>
        <w:jc w:val="center"/>
        <w:rPr>
          <w:sz w:val="32"/>
          <w:szCs w:val="32"/>
        </w:rPr>
      </w:pPr>
    </w:p>
    <w:p w14:paraId="33466A20" w14:textId="6FF84912" w:rsidR="00632B21" w:rsidRPr="0053596A" w:rsidRDefault="00632B21" w:rsidP="004444F2">
      <w:pPr>
        <w:ind w:right="-30"/>
        <w:rPr>
          <w:sz w:val="32"/>
          <w:szCs w:val="32"/>
        </w:rPr>
      </w:pPr>
      <w:r w:rsidRPr="0053596A">
        <w:rPr>
          <w:sz w:val="32"/>
          <w:szCs w:val="32"/>
        </w:rPr>
        <w:t xml:space="preserve">Riadiaci orgán: </w:t>
      </w:r>
      <w:r w:rsidR="004444F2">
        <w:rPr>
          <w:sz w:val="32"/>
          <w:szCs w:val="32"/>
        </w:rPr>
        <w:tab/>
      </w:r>
      <w:r w:rsidR="004444F2">
        <w:rPr>
          <w:sz w:val="32"/>
          <w:szCs w:val="32"/>
        </w:rPr>
        <w:tab/>
      </w:r>
      <w:r w:rsidR="004444F2">
        <w:rPr>
          <w:sz w:val="32"/>
          <w:szCs w:val="32"/>
        </w:rPr>
        <w:tab/>
      </w:r>
      <w:r w:rsidR="004444F2">
        <w:rPr>
          <w:sz w:val="32"/>
          <w:szCs w:val="32"/>
        </w:rPr>
        <w:tab/>
      </w:r>
      <w:r w:rsidR="004444F2">
        <w:rPr>
          <w:sz w:val="32"/>
          <w:szCs w:val="32"/>
        </w:rPr>
        <w:tab/>
      </w:r>
      <w:r w:rsidR="004444F2">
        <w:rPr>
          <w:sz w:val="32"/>
          <w:szCs w:val="32"/>
        </w:rPr>
        <w:tab/>
      </w:r>
      <w:r w:rsidRPr="0053596A">
        <w:rPr>
          <w:sz w:val="32"/>
          <w:szCs w:val="32"/>
        </w:rPr>
        <w:t xml:space="preserve">Ministerstvo </w:t>
      </w:r>
      <w:r>
        <w:rPr>
          <w:sz w:val="32"/>
          <w:szCs w:val="32"/>
        </w:rPr>
        <w:t xml:space="preserve">práce, sociálnych vecí a rodiny </w:t>
      </w:r>
      <w:r w:rsidRPr="0053596A">
        <w:rPr>
          <w:sz w:val="32"/>
          <w:szCs w:val="32"/>
        </w:rPr>
        <w:t>SR</w:t>
      </w:r>
    </w:p>
    <w:p w14:paraId="2F6217E1" w14:textId="6677803C" w:rsidR="00632B21" w:rsidRDefault="00632B21" w:rsidP="004444F2">
      <w:pPr>
        <w:ind w:right="-30"/>
        <w:rPr>
          <w:sz w:val="32"/>
          <w:szCs w:val="32"/>
        </w:rPr>
      </w:pPr>
      <w:r>
        <w:rPr>
          <w:sz w:val="32"/>
          <w:szCs w:val="32"/>
        </w:rPr>
        <w:t xml:space="preserve">Sprostredkovateľský orgán: </w:t>
      </w:r>
      <w:r w:rsidR="004444F2">
        <w:rPr>
          <w:sz w:val="32"/>
          <w:szCs w:val="32"/>
        </w:rPr>
        <w:tab/>
      </w:r>
      <w:r w:rsidR="004444F2">
        <w:rPr>
          <w:sz w:val="32"/>
          <w:szCs w:val="32"/>
        </w:rPr>
        <w:tab/>
      </w:r>
      <w:r w:rsidR="004444F2">
        <w:rPr>
          <w:sz w:val="32"/>
          <w:szCs w:val="32"/>
        </w:rPr>
        <w:tab/>
      </w:r>
      <w:r>
        <w:rPr>
          <w:sz w:val="32"/>
          <w:szCs w:val="32"/>
        </w:rPr>
        <w:t>Ministerstvo vnútra SR</w:t>
      </w:r>
    </w:p>
    <w:p w14:paraId="0395DA0A" w14:textId="77777777" w:rsidR="00ED00BF" w:rsidRDefault="00ED00BF" w:rsidP="004444F2">
      <w:pPr>
        <w:ind w:right="-30"/>
        <w:rPr>
          <w:sz w:val="32"/>
          <w:szCs w:val="32"/>
        </w:rPr>
      </w:pPr>
    </w:p>
    <w:p w14:paraId="20ED514C" w14:textId="77777777" w:rsidR="00ED00BF" w:rsidRDefault="00ED00BF" w:rsidP="004444F2">
      <w:pPr>
        <w:ind w:right="-30"/>
        <w:rPr>
          <w:sz w:val="32"/>
          <w:szCs w:val="32"/>
        </w:rPr>
      </w:pPr>
    </w:p>
    <w:p w14:paraId="613AECCD" w14:textId="58D4FCF3" w:rsidR="00632B21" w:rsidRDefault="00632B21" w:rsidP="004444F2">
      <w:pPr>
        <w:ind w:right="-30"/>
        <w:jc w:val="center"/>
        <w:rPr>
          <w:sz w:val="32"/>
          <w:szCs w:val="32"/>
        </w:rPr>
      </w:pPr>
    </w:p>
    <w:p w14:paraId="7DF8E671" w14:textId="77777777" w:rsidR="004444F2" w:rsidRDefault="004444F2" w:rsidP="004444F2">
      <w:pPr>
        <w:ind w:right="-30"/>
        <w:jc w:val="center"/>
        <w:rPr>
          <w:sz w:val="32"/>
          <w:szCs w:val="32"/>
        </w:rPr>
      </w:pPr>
    </w:p>
    <w:p w14:paraId="5F00CEBF" w14:textId="7EE5ACF5" w:rsidR="0055365A" w:rsidRDefault="00632B21" w:rsidP="004444F2">
      <w:pPr>
        <w:ind w:right="-30"/>
        <w:jc w:val="center"/>
        <w:rPr>
          <w:sz w:val="32"/>
          <w:szCs w:val="32"/>
        </w:rPr>
      </w:pPr>
      <w:r>
        <w:rPr>
          <w:sz w:val="32"/>
          <w:szCs w:val="32"/>
        </w:rPr>
        <w:t>Tento p</w:t>
      </w:r>
      <w:r w:rsidRPr="0053596A">
        <w:rPr>
          <w:sz w:val="32"/>
          <w:szCs w:val="32"/>
        </w:rPr>
        <w:t xml:space="preserve">rojekt </w:t>
      </w:r>
      <w:r>
        <w:rPr>
          <w:sz w:val="32"/>
          <w:szCs w:val="32"/>
        </w:rPr>
        <w:t>sa realizuje vďaka podpore z </w:t>
      </w:r>
      <w:r w:rsidR="00430D23">
        <w:rPr>
          <w:sz w:val="32"/>
          <w:szCs w:val="32"/>
        </w:rPr>
        <w:t xml:space="preserve"> </w:t>
      </w:r>
      <w:r w:rsidR="0055365A">
        <w:rPr>
          <w:sz w:val="32"/>
          <w:szCs w:val="32"/>
        </w:rPr>
        <w:t xml:space="preserve">Európskeho fondu regionálneho rozvoja </w:t>
      </w:r>
      <w:r w:rsidR="0032073B">
        <w:rPr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 w:rsidR="0055365A">
        <w:rPr>
          <w:sz w:val="32"/>
          <w:szCs w:val="32"/>
        </w:rPr>
        <w:t> </w:t>
      </w:r>
      <w:r>
        <w:rPr>
          <w:sz w:val="32"/>
          <w:szCs w:val="32"/>
        </w:rPr>
        <w:t>rámci</w:t>
      </w:r>
      <w:r w:rsidR="0055365A">
        <w:rPr>
          <w:sz w:val="32"/>
          <w:szCs w:val="32"/>
        </w:rPr>
        <w:t xml:space="preserve"> </w:t>
      </w:r>
      <w:r>
        <w:rPr>
          <w:sz w:val="32"/>
          <w:szCs w:val="32"/>
        </w:rPr>
        <w:t>Operačného programu Ľudské zdroje</w:t>
      </w:r>
    </w:p>
    <w:p w14:paraId="3D086B19" w14:textId="77777777" w:rsidR="00632B21" w:rsidRPr="0053596A" w:rsidRDefault="00632B21" w:rsidP="00632B21">
      <w:pPr>
        <w:ind w:left="-1134" w:right="-851"/>
        <w:jc w:val="center"/>
        <w:rPr>
          <w:sz w:val="32"/>
          <w:szCs w:val="32"/>
        </w:rPr>
      </w:pPr>
    </w:p>
    <w:sectPr w:rsidR="00632B21" w:rsidRPr="0053596A" w:rsidSect="00400C0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6AC2" w14:textId="77777777" w:rsidR="00400C01" w:rsidRDefault="00400C01" w:rsidP="004444F2">
      <w:r>
        <w:separator/>
      </w:r>
    </w:p>
  </w:endnote>
  <w:endnote w:type="continuationSeparator" w:id="0">
    <w:p w14:paraId="17CB7D43" w14:textId="77777777" w:rsidR="00400C01" w:rsidRDefault="00400C01" w:rsidP="0044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D1BC" w14:textId="77777777" w:rsidR="004444F2" w:rsidRDefault="00000000" w:rsidP="004444F2">
    <w:pPr>
      <w:ind w:left="-1134" w:right="-851"/>
      <w:jc w:val="center"/>
    </w:pPr>
    <w:hyperlink r:id="rId1" w:history="1">
      <w:r w:rsidR="004444F2" w:rsidRPr="00DB0F83">
        <w:rPr>
          <w:rStyle w:val="Hypertextovprepojenie"/>
          <w:sz w:val="32"/>
          <w:szCs w:val="32"/>
        </w:rPr>
        <w:t>www.ludskezdroje.gov.sk</w:t>
      </w:r>
    </w:hyperlink>
    <w:r w:rsidR="004444F2">
      <w:rPr>
        <w:sz w:val="32"/>
        <w:szCs w:val="32"/>
      </w:rPr>
      <w:tab/>
      <w:t xml:space="preserve">       </w:t>
    </w:r>
    <w:hyperlink r:id="rId2" w:history="1">
      <w:r w:rsidR="004444F2" w:rsidRPr="008E1000">
        <w:rPr>
          <w:rStyle w:val="Hypertextovprepojenie"/>
          <w:sz w:val="32"/>
          <w:szCs w:val="32"/>
        </w:rPr>
        <w:t>www.minv.sk</w:t>
      </w:r>
    </w:hyperlink>
    <w:r w:rsidR="004444F2" w:rsidRPr="00311280">
      <w:rPr>
        <w:sz w:val="32"/>
        <w:szCs w:val="32"/>
      </w:rPr>
      <w:t xml:space="preserve">  </w:t>
    </w:r>
    <w:r w:rsidR="004444F2">
      <w:rPr>
        <w:sz w:val="32"/>
        <w:szCs w:val="32"/>
      </w:rPr>
      <w:t xml:space="preserve">               </w:t>
    </w:r>
    <w:r w:rsidR="004444F2" w:rsidRPr="00311280">
      <w:rPr>
        <w:sz w:val="32"/>
        <w:szCs w:val="32"/>
      </w:rPr>
      <w:t xml:space="preserve"> </w:t>
    </w:r>
    <w:r w:rsidR="004444F2">
      <w:rPr>
        <w:sz w:val="32"/>
        <w:szCs w:val="32"/>
      </w:rPr>
      <w:t xml:space="preserve">   </w:t>
    </w:r>
    <w:r w:rsidR="004444F2" w:rsidRPr="00311280">
      <w:rPr>
        <w:sz w:val="32"/>
        <w:szCs w:val="32"/>
      </w:rPr>
      <w:t xml:space="preserve"> </w:t>
    </w:r>
    <w:hyperlink r:id="rId3" w:history="1">
      <w:r w:rsidR="004444F2" w:rsidRPr="002903D4">
        <w:rPr>
          <w:rStyle w:val="Hypertextovprepojenie"/>
          <w:sz w:val="32"/>
          <w:szCs w:val="32"/>
        </w:rPr>
        <w:t>www.obecrapovce.sk</w:t>
      </w:r>
    </w:hyperlink>
    <w:r w:rsidR="004444F2">
      <w:rPr>
        <w:sz w:val="32"/>
        <w:szCs w:val="32"/>
      </w:rPr>
      <w:t xml:space="preserve">          </w:t>
    </w:r>
  </w:p>
  <w:p w14:paraId="2AF19487" w14:textId="77777777" w:rsidR="004444F2" w:rsidRDefault="004444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2022D" w14:textId="77777777" w:rsidR="00400C01" w:rsidRDefault="00400C01" w:rsidP="004444F2">
      <w:r>
        <w:separator/>
      </w:r>
    </w:p>
  </w:footnote>
  <w:footnote w:type="continuationSeparator" w:id="0">
    <w:p w14:paraId="5215FED4" w14:textId="77777777" w:rsidR="00400C01" w:rsidRDefault="00400C01" w:rsidP="0044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28A8" w14:textId="77777777" w:rsidR="004444F2" w:rsidRDefault="004444F2" w:rsidP="004444F2">
    <w:pPr>
      <w:jc w:val="center"/>
    </w:pPr>
    <w:r w:rsidRPr="00863048">
      <w:rPr>
        <w:noProof/>
        <w:lang w:eastAsia="sk-SK"/>
      </w:rPr>
      <w:drawing>
        <wp:inline distT="0" distB="0" distL="0" distR="0" wp14:anchorId="7ACBA50C" wp14:editId="7187AC7A">
          <wp:extent cx="2095500" cy="647700"/>
          <wp:effectExtent l="19050" t="0" r="0" b="0"/>
          <wp:docPr id="1" name="Obrázok 10" descr="Ministerstvo vnútra Slovenskej republi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inisterstvo vnútra Slovenskej republik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  <w:lang w:eastAsia="sk-SK"/>
      </w:rPr>
      <w:drawing>
        <wp:inline distT="0" distB="0" distL="0" distR="0" wp14:anchorId="7CF0AC8B" wp14:editId="381843D0">
          <wp:extent cx="2438400" cy="512233"/>
          <wp:effectExtent l="0" t="0" r="0" b="254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738" cy="516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sk-SK"/>
      </w:rPr>
      <w:drawing>
        <wp:inline distT="0" distB="0" distL="0" distR="0" wp14:anchorId="15EE4B05" wp14:editId="71C0CB17">
          <wp:extent cx="2426335" cy="48133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9A796C" w14:textId="77777777" w:rsidR="004444F2" w:rsidRDefault="004444F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62B"/>
    <w:rsid w:val="0003662B"/>
    <w:rsid w:val="00060849"/>
    <w:rsid w:val="00111FA4"/>
    <w:rsid w:val="001554DC"/>
    <w:rsid w:val="001B3C80"/>
    <w:rsid w:val="00276C58"/>
    <w:rsid w:val="002E1BF5"/>
    <w:rsid w:val="003149EE"/>
    <w:rsid w:val="0032073B"/>
    <w:rsid w:val="003C273B"/>
    <w:rsid w:val="00400C01"/>
    <w:rsid w:val="00430D23"/>
    <w:rsid w:val="004444F2"/>
    <w:rsid w:val="00515A47"/>
    <w:rsid w:val="0053487B"/>
    <w:rsid w:val="0055365A"/>
    <w:rsid w:val="005C6B10"/>
    <w:rsid w:val="006021FB"/>
    <w:rsid w:val="00632B21"/>
    <w:rsid w:val="0063697F"/>
    <w:rsid w:val="006740A2"/>
    <w:rsid w:val="007E097C"/>
    <w:rsid w:val="00852D6D"/>
    <w:rsid w:val="00863048"/>
    <w:rsid w:val="009F55A4"/>
    <w:rsid w:val="00A87497"/>
    <w:rsid w:val="00B30EF3"/>
    <w:rsid w:val="00BA09DD"/>
    <w:rsid w:val="00BB51D4"/>
    <w:rsid w:val="00C93163"/>
    <w:rsid w:val="00E0116C"/>
    <w:rsid w:val="00E41763"/>
    <w:rsid w:val="00EB4629"/>
    <w:rsid w:val="00ED00BF"/>
    <w:rsid w:val="00EF0492"/>
    <w:rsid w:val="00EF6472"/>
    <w:rsid w:val="00F17351"/>
    <w:rsid w:val="00F7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2DE9"/>
  <w15:docId w15:val="{C0214F9C-0AB3-43A0-BF7A-1B068DC8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46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366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662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9F55A4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30D2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4444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44F2"/>
  </w:style>
  <w:style w:type="paragraph" w:styleId="Pta">
    <w:name w:val="footer"/>
    <w:basedOn w:val="Normlny"/>
    <w:link w:val="PtaChar"/>
    <w:uiPriority w:val="99"/>
    <w:unhideWhenUsed/>
    <w:rsid w:val="004444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rapovce.sk" TargetMode="External"/><Relationship Id="rId2" Type="http://schemas.openxmlformats.org/officeDocument/2006/relationships/hyperlink" Target="http://www.minv.sk" TargetMode="External"/><Relationship Id="rId1" Type="http://schemas.openxmlformats.org/officeDocument/2006/relationships/hyperlink" Target="http://www.ludskezdroje.gov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Jana Tazka</cp:lastModifiedBy>
  <cp:revision>11</cp:revision>
  <dcterms:created xsi:type="dcterms:W3CDTF">2018-02-19T12:17:00Z</dcterms:created>
  <dcterms:modified xsi:type="dcterms:W3CDTF">2023-12-30T09:56:00Z</dcterms:modified>
</cp:coreProperties>
</file>