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F1A03" w14:textId="591ACAEC" w:rsidR="0017415C" w:rsidRPr="0064732A" w:rsidRDefault="0017415C" w:rsidP="0017415C">
      <w:pPr>
        <w:autoSpaceDE w:val="0"/>
        <w:autoSpaceDN w:val="0"/>
        <w:adjustRightInd w:val="0"/>
        <w:jc w:val="center"/>
        <w:rPr>
          <w:rFonts w:ascii="Times New Roman" w:hAnsi="Times New Roman"/>
          <w:sz w:val="32"/>
        </w:rPr>
      </w:pPr>
      <w:proofErr w:type="spellStart"/>
      <w:r w:rsidRPr="0064732A">
        <w:rPr>
          <w:rFonts w:ascii="Times New Roman" w:hAnsi="Times New Roman"/>
          <w:b/>
          <w:bCs/>
          <w:sz w:val="32"/>
        </w:rPr>
        <w:t>Z</w:t>
      </w:r>
      <w:r w:rsidRPr="0064732A">
        <w:rPr>
          <w:rFonts w:ascii="Times New Roman" w:hAnsi="Times New Roman"/>
          <w:b/>
          <w:bCs/>
          <w:color w:val="000000"/>
          <w:sz w:val="32"/>
        </w:rPr>
        <w:t>mluva</w:t>
      </w:r>
      <w:proofErr w:type="spellEnd"/>
      <w:r w:rsidRPr="0064732A">
        <w:rPr>
          <w:rFonts w:ascii="Times New Roman" w:hAnsi="Times New Roman"/>
          <w:b/>
          <w:bCs/>
          <w:color w:val="000000"/>
          <w:sz w:val="32"/>
        </w:rPr>
        <w:t xml:space="preserve"> o </w:t>
      </w:r>
      <w:proofErr w:type="spellStart"/>
      <w:r w:rsidRPr="0064732A">
        <w:rPr>
          <w:rFonts w:ascii="Times New Roman" w:hAnsi="Times New Roman"/>
          <w:b/>
          <w:bCs/>
          <w:color w:val="000000"/>
          <w:sz w:val="32"/>
        </w:rPr>
        <w:t>dielo</w:t>
      </w:r>
      <w:proofErr w:type="spellEnd"/>
      <w:r w:rsidRPr="0064732A">
        <w:rPr>
          <w:rFonts w:ascii="Times New Roman" w:hAnsi="Times New Roman"/>
          <w:b/>
          <w:bCs/>
          <w:color w:val="000000"/>
          <w:sz w:val="32"/>
        </w:rPr>
        <w:t xml:space="preserve"> </w:t>
      </w:r>
      <w:r w:rsidR="000A5F08">
        <w:rPr>
          <w:rFonts w:ascii="Times New Roman" w:hAnsi="Times New Roman"/>
          <w:b/>
          <w:bCs/>
          <w:color w:val="000000"/>
          <w:sz w:val="32"/>
        </w:rPr>
        <w:t>č. 01/04/2020</w:t>
      </w:r>
    </w:p>
    <w:p w14:paraId="4A55EF7B" w14:textId="77777777" w:rsidR="0017415C" w:rsidRPr="0064732A" w:rsidRDefault="0017415C" w:rsidP="0017415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</w:rPr>
      </w:pPr>
      <w:proofErr w:type="spellStart"/>
      <w:r w:rsidRPr="0064732A">
        <w:rPr>
          <w:rFonts w:ascii="Times New Roman" w:hAnsi="Times New Roman"/>
          <w:b/>
          <w:bCs/>
          <w:color w:val="000000"/>
          <w:sz w:val="24"/>
        </w:rPr>
        <w:t>uzatvorená</w:t>
      </w:r>
      <w:proofErr w:type="spellEnd"/>
      <w:r w:rsidRPr="0064732A">
        <w:rPr>
          <w:rFonts w:ascii="Times New Roman" w:hAnsi="Times New Roman"/>
          <w:b/>
          <w:bCs/>
          <w:color w:val="000000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b/>
          <w:bCs/>
          <w:color w:val="000000"/>
          <w:sz w:val="24"/>
        </w:rPr>
        <w:t>podľa</w:t>
      </w:r>
      <w:proofErr w:type="spellEnd"/>
      <w:r w:rsidRPr="0064732A">
        <w:rPr>
          <w:rFonts w:ascii="Times New Roman" w:hAnsi="Times New Roman"/>
          <w:b/>
          <w:bCs/>
          <w:color w:val="000000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b/>
          <w:bCs/>
          <w:color w:val="000000"/>
          <w:sz w:val="24"/>
        </w:rPr>
        <w:t>ust</w:t>
      </w:r>
      <w:proofErr w:type="spellEnd"/>
      <w:r w:rsidRPr="0064732A">
        <w:rPr>
          <w:rFonts w:ascii="Times New Roman" w:hAnsi="Times New Roman"/>
          <w:b/>
          <w:bCs/>
          <w:color w:val="000000"/>
          <w:sz w:val="24"/>
        </w:rPr>
        <w:t>. § 536 a </w:t>
      </w:r>
      <w:proofErr w:type="spellStart"/>
      <w:r w:rsidRPr="0064732A">
        <w:rPr>
          <w:rFonts w:ascii="Times New Roman" w:hAnsi="Times New Roman"/>
          <w:b/>
          <w:bCs/>
          <w:color w:val="000000"/>
          <w:sz w:val="24"/>
        </w:rPr>
        <w:t>nasl</w:t>
      </w:r>
      <w:proofErr w:type="spellEnd"/>
      <w:r w:rsidRPr="0064732A">
        <w:rPr>
          <w:rFonts w:ascii="Times New Roman" w:hAnsi="Times New Roman"/>
          <w:b/>
          <w:bCs/>
          <w:color w:val="000000"/>
          <w:sz w:val="24"/>
        </w:rPr>
        <w:t xml:space="preserve">. </w:t>
      </w:r>
      <w:proofErr w:type="spellStart"/>
      <w:r w:rsidRPr="0064732A">
        <w:rPr>
          <w:rFonts w:ascii="Times New Roman" w:hAnsi="Times New Roman"/>
          <w:b/>
          <w:bCs/>
          <w:color w:val="000000"/>
          <w:sz w:val="24"/>
        </w:rPr>
        <w:t>Obchodného</w:t>
      </w:r>
      <w:proofErr w:type="spellEnd"/>
      <w:r w:rsidRPr="0064732A">
        <w:rPr>
          <w:rFonts w:ascii="Times New Roman" w:hAnsi="Times New Roman"/>
          <w:b/>
          <w:bCs/>
          <w:color w:val="000000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b/>
          <w:bCs/>
          <w:color w:val="000000"/>
          <w:sz w:val="24"/>
        </w:rPr>
        <w:t>zákonníka</w:t>
      </w:r>
      <w:proofErr w:type="spellEnd"/>
    </w:p>
    <w:p w14:paraId="5DD12E67" w14:textId="66D1C701" w:rsidR="0017415C" w:rsidRPr="0064732A" w:rsidRDefault="00D30E9E" w:rsidP="0017415C">
      <w:pPr>
        <w:autoSpaceDE w:val="0"/>
        <w:autoSpaceDN w:val="0"/>
        <w:adjustRightInd w:val="0"/>
        <w:spacing w:before="28"/>
        <w:jc w:val="center"/>
        <w:rPr>
          <w:rFonts w:ascii="Times New Roman" w:hAnsi="Times New Roman"/>
          <w:color w:val="000000"/>
          <w:sz w:val="24"/>
        </w:rPr>
      </w:pPr>
      <w:r w:rsidRPr="0064732A">
        <w:rPr>
          <w:rFonts w:ascii="Times New Roman" w:hAnsi="Times New Roman"/>
          <w:color w:val="000000"/>
          <w:sz w:val="24"/>
        </w:rPr>
        <w:t>(</w:t>
      </w:r>
      <w:proofErr w:type="spellStart"/>
      <w:r w:rsidRPr="0064732A">
        <w:rPr>
          <w:rFonts w:ascii="Times New Roman" w:hAnsi="Times New Roman"/>
          <w:color w:val="000000"/>
          <w:sz w:val="24"/>
        </w:rPr>
        <w:t>ď</w:t>
      </w:r>
      <w:r w:rsidR="0017415C" w:rsidRPr="0064732A">
        <w:rPr>
          <w:rFonts w:ascii="Times New Roman" w:hAnsi="Times New Roman"/>
          <w:color w:val="000000"/>
          <w:sz w:val="24"/>
        </w:rPr>
        <w:t>alej</w:t>
      </w:r>
      <w:proofErr w:type="spellEnd"/>
      <w:r w:rsidR="0017415C" w:rsidRPr="0064732A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color w:val="000000"/>
          <w:sz w:val="24"/>
        </w:rPr>
        <w:t>len</w:t>
      </w:r>
      <w:proofErr w:type="spellEnd"/>
      <w:r w:rsidR="0017415C" w:rsidRPr="0064732A">
        <w:rPr>
          <w:rFonts w:ascii="Times New Roman" w:hAnsi="Times New Roman"/>
          <w:color w:val="000000"/>
          <w:sz w:val="24"/>
        </w:rPr>
        <w:t xml:space="preserve"> „</w:t>
      </w:r>
      <w:proofErr w:type="spellStart"/>
      <w:proofErr w:type="gramStart"/>
      <w:r w:rsidR="0017415C" w:rsidRPr="0064732A">
        <w:rPr>
          <w:rFonts w:ascii="Times New Roman" w:hAnsi="Times New Roman"/>
          <w:color w:val="000000"/>
          <w:sz w:val="24"/>
        </w:rPr>
        <w:t>zmluva</w:t>
      </w:r>
      <w:proofErr w:type="spellEnd"/>
      <w:r w:rsidR="0017415C" w:rsidRPr="0064732A">
        <w:rPr>
          <w:rFonts w:ascii="Times New Roman" w:hAnsi="Times New Roman"/>
          <w:color w:val="000000"/>
          <w:sz w:val="24"/>
        </w:rPr>
        <w:t>“</w:t>
      </w:r>
      <w:proofErr w:type="gramEnd"/>
      <w:r w:rsidR="0017415C" w:rsidRPr="0064732A">
        <w:rPr>
          <w:rFonts w:ascii="Times New Roman" w:hAnsi="Times New Roman"/>
          <w:color w:val="000000"/>
          <w:sz w:val="24"/>
        </w:rPr>
        <w:t>)</w:t>
      </w:r>
    </w:p>
    <w:p w14:paraId="3CEE14C3" w14:textId="77777777" w:rsidR="0017415C" w:rsidRPr="0064732A" w:rsidRDefault="0017415C" w:rsidP="0017415C">
      <w:pPr>
        <w:autoSpaceDE w:val="0"/>
        <w:autoSpaceDN w:val="0"/>
        <w:adjustRightInd w:val="0"/>
        <w:spacing w:before="28"/>
        <w:jc w:val="center"/>
        <w:rPr>
          <w:rFonts w:ascii="Times New Roman" w:hAnsi="Times New Roman"/>
          <w:sz w:val="24"/>
        </w:rPr>
      </w:pPr>
    </w:p>
    <w:p w14:paraId="149F5389" w14:textId="77777777" w:rsidR="0017415C" w:rsidRPr="0064732A" w:rsidRDefault="0017415C" w:rsidP="0017415C">
      <w:pPr>
        <w:pStyle w:val="Odsekzoznamu"/>
        <w:numPr>
          <w:ilvl w:val="0"/>
          <w:numId w:val="4"/>
        </w:numPr>
        <w:tabs>
          <w:tab w:val="left" w:pos="0"/>
          <w:tab w:val="left" w:pos="5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64732A">
        <w:rPr>
          <w:rFonts w:ascii="Times New Roman" w:hAnsi="Times New Roman" w:cs="Times New Roman"/>
          <w:b/>
          <w:bCs/>
          <w:color w:val="000000"/>
        </w:rPr>
        <w:t>ZMLUVNÉ STRANY</w:t>
      </w:r>
    </w:p>
    <w:p w14:paraId="3F546851" w14:textId="77777777" w:rsidR="0017415C" w:rsidRPr="0064732A" w:rsidRDefault="0017415C" w:rsidP="0017415C">
      <w:pPr>
        <w:pStyle w:val="Odsekzoznamu"/>
        <w:tabs>
          <w:tab w:val="left" w:pos="0"/>
          <w:tab w:val="left" w:pos="540"/>
        </w:tabs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color w:val="000000"/>
        </w:rPr>
      </w:pPr>
    </w:p>
    <w:p w14:paraId="2432B216" w14:textId="5ED2954D" w:rsidR="0017415C" w:rsidRPr="0064732A" w:rsidRDefault="0017415C" w:rsidP="0017415C">
      <w:pPr>
        <w:pStyle w:val="Style7"/>
        <w:widowControl/>
        <w:tabs>
          <w:tab w:val="left" w:pos="360"/>
        </w:tabs>
        <w:spacing w:before="26"/>
        <w:ind w:right="-1"/>
        <w:rPr>
          <w:rStyle w:val="FontStyle13"/>
        </w:rPr>
      </w:pPr>
      <w:r w:rsidRPr="0064732A">
        <w:rPr>
          <w:rFonts w:ascii="Times New Roman" w:hAnsi="Times New Roman" w:cs="Times New Roman"/>
        </w:rPr>
        <w:t>1.1</w:t>
      </w:r>
      <w:r w:rsidRPr="0064732A">
        <w:rPr>
          <w:rFonts w:ascii="Times New Roman" w:hAnsi="Times New Roman" w:cs="Times New Roman"/>
        </w:rPr>
        <w:tab/>
        <w:t xml:space="preserve"> </w:t>
      </w:r>
      <w:r w:rsidRPr="0064732A">
        <w:rPr>
          <w:rFonts w:ascii="Times New Roman" w:hAnsi="Times New Roman" w:cs="Times New Roman"/>
          <w:b/>
          <w:bCs/>
        </w:rPr>
        <w:t xml:space="preserve">Objednávateľ:  </w:t>
      </w:r>
      <w:r w:rsidRPr="0064732A">
        <w:rPr>
          <w:rFonts w:ascii="Times New Roman" w:hAnsi="Times New Roman" w:cs="Times New Roman"/>
          <w:b/>
          <w:bCs/>
        </w:rPr>
        <w:tab/>
      </w:r>
      <w:r w:rsidR="004B481E" w:rsidRPr="0064732A">
        <w:rPr>
          <w:rFonts w:ascii="Times New Roman" w:hAnsi="Times New Roman" w:cs="Times New Roman"/>
          <w:b/>
          <w:bCs/>
        </w:rPr>
        <w:tab/>
        <w:t xml:space="preserve">Obec </w:t>
      </w:r>
      <w:r w:rsidR="00360688">
        <w:rPr>
          <w:rFonts w:ascii="Times New Roman" w:hAnsi="Times New Roman" w:cs="Times New Roman"/>
          <w:b/>
          <w:bCs/>
        </w:rPr>
        <w:t>Rapovce</w:t>
      </w:r>
      <w:r w:rsidRPr="0064732A">
        <w:rPr>
          <w:rFonts w:ascii="Times New Roman" w:hAnsi="Times New Roman" w:cs="Times New Roman"/>
          <w:b/>
          <w:bCs/>
        </w:rPr>
        <w:tab/>
      </w:r>
      <w:r w:rsidRPr="0064732A">
        <w:rPr>
          <w:rFonts w:ascii="Times New Roman" w:hAnsi="Times New Roman" w:cs="Times New Roman"/>
          <w:b/>
          <w:bCs/>
        </w:rPr>
        <w:tab/>
      </w:r>
      <w:r w:rsidRPr="0064732A">
        <w:rPr>
          <w:rFonts w:ascii="Times New Roman" w:hAnsi="Times New Roman" w:cs="Times New Roman"/>
          <w:b/>
          <w:bCs/>
        </w:rPr>
        <w:tab/>
      </w:r>
    </w:p>
    <w:p w14:paraId="5148B429" w14:textId="77777777" w:rsidR="00360688" w:rsidRDefault="0064732A" w:rsidP="0017415C">
      <w:pPr>
        <w:tabs>
          <w:tab w:val="left" w:pos="360"/>
        </w:tabs>
        <w:autoSpaceDE w:val="0"/>
        <w:autoSpaceDN w:val="0"/>
        <w:adjustRightInd w:val="0"/>
        <w:spacing w:line="240" w:lineRule="atLeast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proofErr w:type="spellStart"/>
      <w:r w:rsidR="0017415C" w:rsidRPr="0064732A">
        <w:rPr>
          <w:rFonts w:ascii="Times New Roman" w:hAnsi="Times New Roman"/>
          <w:sz w:val="24"/>
        </w:rPr>
        <w:t>Sídlo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: </w:t>
      </w:r>
      <w:r w:rsidR="0017415C" w:rsidRPr="0064732A">
        <w:rPr>
          <w:rFonts w:ascii="Times New Roman" w:hAnsi="Times New Roman"/>
          <w:sz w:val="24"/>
        </w:rPr>
        <w:tab/>
      </w:r>
      <w:r w:rsidR="0017415C" w:rsidRPr="0064732A">
        <w:rPr>
          <w:rFonts w:ascii="Times New Roman" w:hAnsi="Times New Roman"/>
          <w:sz w:val="24"/>
        </w:rPr>
        <w:tab/>
      </w:r>
      <w:r w:rsidR="004B481E" w:rsidRPr="0064732A">
        <w:rPr>
          <w:rFonts w:ascii="Times New Roman" w:hAnsi="Times New Roman"/>
          <w:sz w:val="24"/>
        </w:rPr>
        <w:tab/>
      </w:r>
      <w:proofErr w:type="spellStart"/>
      <w:r w:rsidR="00360688">
        <w:rPr>
          <w:rFonts w:ascii="Times New Roman" w:hAnsi="Times New Roman"/>
          <w:sz w:val="24"/>
        </w:rPr>
        <w:t>Hlavná</w:t>
      </w:r>
      <w:proofErr w:type="spellEnd"/>
      <w:r w:rsidR="00360688">
        <w:rPr>
          <w:rFonts w:ascii="Times New Roman" w:hAnsi="Times New Roman"/>
          <w:sz w:val="24"/>
        </w:rPr>
        <w:t xml:space="preserve"> </w:t>
      </w:r>
      <w:proofErr w:type="spellStart"/>
      <w:r w:rsidR="00360688">
        <w:rPr>
          <w:rFonts w:ascii="Times New Roman" w:hAnsi="Times New Roman"/>
          <w:sz w:val="24"/>
        </w:rPr>
        <w:t>ulica</w:t>
      </w:r>
      <w:proofErr w:type="spellEnd"/>
      <w:r w:rsidR="00360688">
        <w:rPr>
          <w:rFonts w:ascii="Times New Roman" w:hAnsi="Times New Roman"/>
          <w:sz w:val="24"/>
        </w:rPr>
        <w:t xml:space="preserve"> 230/99</w:t>
      </w:r>
      <w:r w:rsidR="0017415C" w:rsidRPr="0064732A">
        <w:rPr>
          <w:rFonts w:ascii="Times New Roman" w:hAnsi="Times New Roman"/>
          <w:sz w:val="24"/>
        </w:rPr>
        <w:tab/>
      </w:r>
    </w:p>
    <w:p w14:paraId="47E6B47B" w14:textId="228A92DE" w:rsidR="0017415C" w:rsidRPr="0064732A" w:rsidRDefault="00360688" w:rsidP="0017415C">
      <w:pPr>
        <w:tabs>
          <w:tab w:val="left" w:pos="360"/>
        </w:tabs>
        <w:autoSpaceDE w:val="0"/>
        <w:autoSpaceDN w:val="0"/>
        <w:adjustRightInd w:val="0"/>
        <w:spacing w:line="240" w:lineRule="atLeast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985 31 </w:t>
      </w:r>
      <w:proofErr w:type="spellStart"/>
      <w:r>
        <w:rPr>
          <w:rFonts w:ascii="Times New Roman" w:hAnsi="Times New Roman"/>
          <w:sz w:val="24"/>
        </w:rPr>
        <w:t>Rapovce</w:t>
      </w:r>
      <w:proofErr w:type="spellEnd"/>
      <w:r w:rsidR="0017415C" w:rsidRPr="0064732A">
        <w:rPr>
          <w:rFonts w:ascii="Times New Roman" w:hAnsi="Times New Roman"/>
          <w:sz w:val="24"/>
        </w:rPr>
        <w:tab/>
      </w:r>
      <w:r w:rsidR="0017415C" w:rsidRPr="0064732A">
        <w:rPr>
          <w:rFonts w:ascii="Times New Roman" w:hAnsi="Times New Roman"/>
          <w:sz w:val="24"/>
        </w:rPr>
        <w:tab/>
      </w:r>
    </w:p>
    <w:p w14:paraId="78A6BF40" w14:textId="25BDD8EF" w:rsidR="0017415C" w:rsidRPr="0064732A" w:rsidRDefault="0064732A" w:rsidP="0017415C">
      <w:pPr>
        <w:autoSpaceDE w:val="0"/>
        <w:autoSpaceDN w:val="0"/>
        <w:adjustRightInd w:val="0"/>
        <w:spacing w:line="240" w:lineRule="atLeast"/>
        <w:ind w:right="-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="0017415C" w:rsidRPr="0064732A">
        <w:rPr>
          <w:rFonts w:ascii="Times New Roman" w:hAnsi="Times New Roman"/>
          <w:sz w:val="24"/>
        </w:rPr>
        <w:t xml:space="preserve"> </w:t>
      </w:r>
      <w:r w:rsidR="00360688">
        <w:rPr>
          <w:rFonts w:ascii="Times New Roman" w:hAnsi="Times New Roman"/>
          <w:sz w:val="24"/>
        </w:rPr>
        <w:t xml:space="preserve">V </w:t>
      </w:r>
      <w:proofErr w:type="spellStart"/>
      <w:r w:rsidR="00360688">
        <w:rPr>
          <w:rFonts w:ascii="Times New Roman" w:hAnsi="Times New Roman"/>
          <w:sz w:val="24"/>
        </w:rPr>
        <w:t>zastúpení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: </w:t>
      </w:r>
      <w:r w:rsidR="0017415C" w:rsidRPr="0064732A">
        <w:rPr>
          <w:rFonts w:ascii="Times New Roman" w:hAnsi="Times New Roman"/>
          <w:sz w:val="24"/>
        </w:rPr>
        <w:tab/>
      </w:r>
      <w:r w:rsidR="00360688">
        <w:rPr>
          <w:rFonts w:ascii="Times New Roman" w:hAnsi="Times New Roman"/>
          <w:sz w:val="24"/>
        </w:rPr>
        <w:tab/>
        <w:t xml:space="preserve">Ing. </w:t>
      </w:r>
      <w:proofErr w:type="spellStart"/>
      <w:r w:rsidR="00360688">
        <w:rPr>
          <w:rFonts w:ascii="Times New Roman" w:hAnsi="Times New Roman"/>
          <w:sz w:val="24"/>
        </w:rPr>
        <w:t>Ladislav</w:t>
      </w:r>
      <w:proofErr w:type="spellEnd"/>
      <w:r w:rsidR="00360688">
        <w:rPr>
          <w:rFonts w:ascii="Times New Roman" w:hAnsi="Times New Roman"/>
          <w:sz w:val="24"/>
        </w:rPr>
        <w:t xml:space="preserve"> </w:t>
      </w:r>
      <w:proofErr w:type="spellStart"/>
      <w:r w:rsidR="00360688">
        <w:rPr>
          <w:rFonts w:ascii="Times New Roman" w:hAnsi="Times New Roman"/>
          <w:sz w:val="24"/>
        </w:rPr>
        <w:t>Sóky</w:t>
      </w:r>
      <w:proofErr w:type="spellEnd"/>
      <w:r w:rsidR="00007A5D">
        <w:rPr>
          <w:rFonts w:ascii="Times New Roman" w:hAnsi="Times New Roman"/>
          <w:sz w:val="24"/>
        </w:rPr>
        <w:t xml:space="preserve"> – </w:t>
      </w:r>
      <w:proofErr w:type="spellStart"/>
      <w:r w:rsidR="00007A5D">
        <w:rPr>
          <w:rFonts w:ascii="Times New Roman" w:hAnsi="Times New Roman"/>
          <w:sz w:val="24"/>
        </w:rPr>
        <w:t>starosta</w:t>
      </w:r>
      <w:proofErr w:type="spellEnd"/>
      <w:r w:rsidR="00007A5D">
        <w:rPr>
          <w:rFonts w:ascii="Times New Roman" w:hAnsi="Times New Roman"/>
          <w:sz w:val="24"/>
        </w:rPr>
        <w:t xml:space="preserve"> </w:t>
      </w:r>
      <w:proofErr w:type="spellStart"/>
      <w:r w:rsidR="00007A5D">
        <w:rPr>
          <w:rFonts w:ascii="Times New Roman" w:hAnsi="Times New Roman"/>
          <w:sz w:val="24"/>
        </w:rPr>
        <w:t>obce</w:t>
      </w:r>
      <w:proofErr w:type="spellEnd"/>
      <w:r w:rsidR="0017415C" w:rsidRPr="0064732A">
        <w:rPr>
          <w:rFonts w:ascii="Times New Roman" w:hAnsi="Times New Roman"/>
          <w:sz w:val="24"/>
        </w:rPr>
        <w:tab/>
      </w:r>
      <w:r w:rsidR="0017415C" w:rsidRPr="0064732A">
        <w:rPr>
          <w:rFonts w:ascii="Times New Roman" w:hAnsi="Times New Roman"/>
          <w:sz w:val="24"/>
        </w:rPr>
        <w:tab/>
      </w:r>
    </w:p>
    <w:p w14:paraId="30040205" w14:textId="3ED2096C" w:rsidR="0017415C" w:rsidRPr="0064732A" w:rsidRDefault="0017415C" w:rsidP="0017415C">
      <w:pPr>
        <w:pStyle w:val="Style5"/>
        <w:widowControl/>
        <w:spacing w:line="240" w:lineRule="atLeast"/>
        <w:ind w:left="7" w:right="-1" w:firstLine="353"/>
        <w:rPr>
          <w:rFonts w:ascii="Times New Roman" w:hAnsi="Times New Roman" w:cs="Times New Roman"/>
        </w:rPr>
      </w:pPr>
      <w:r w:rsidRPr="0064732A">
        <w:rPr>
          <w:rFonts w:ascii="Times New Roman" w:hAnsi="Times New Roman" w:cs="Times New Roman"/>
          <w:color w:val="000000"/>
        </w:rPr>
        <w:t xml:space="preserve">  I</w:t>
      </w:r>
      <w:r w:rsidR="004B481E" w:rsidRPr="0064732A">
        <w:rPr>
          <w:rFonts w:ascii="Times New Roman" w:hAnsi="Times New Roman" w:cs="Times New Roman"/>
          <w:color w:val="000000"/>
        </w:rPr>
        <w:t>Č</w:t>
      </w:r>
      <w:r w:rsidRPr="0064732A">
        <w:rPr>
          <w:rFonts w:ascii="Times New Roman" w:hAnsi="Times New Roman" w:cs="Times New Roman"/>
          <w:color w:val="000000"/>
        </w:rPr>
        <w:t xml:space="preserve">O: </w:t>
      </w:r>
      <w:r w:rsidRPr="0064732A">
        <w:rPr>
          <w:rFonts w:ascii="Times New Roman" w:hAnsi="Times New Roman" w:cs="Times New Roman"/>
          <w:color w:val="000000"/>
        </w:rPr>
        <w:tab/>
      </w:r>
      <w:r w:rsidR="00360688">
        <w:rPr>
          <w:rFonts w:ascii="Times New Roman" w:hAnsi="Times New Roman" w:cs="Times New Roman"/>
          <w:color w:val="000000"/>
        </w:rPr>
        <w:tab/>
      </w:r>
      <w:r w:rsidR="00360688">
        <w:rPr>
          <w:rFonts w:ascii="Times New Roman" w:hAnsi="Times New Roman" w:cs="Times New Roman"/>
          <w:color w:val="000000"/>
        </w:rPr>
        <w:tab/>
        <w:t>00 316</w:t>
      </w:r>
      <w:r w:rsidR="004B481E" w:rsidRPr="0064732A">
        <w:rPr>
          <w:rFonts w:ascii="Times New Roman" w:hAnsi="Times New Roman" w:cs="Times New Roman"/>
          <w:color w:val="000000"/>
        </w:rPr>
        <w:t xml:space="preserve"> </w:t>
      </w:r>
      <w:r w:rsidR="00360688">
        <w:rPr>
          <w:rFonts w:ascii="Times New Roman" w:hAnsi="Times New Roman" w:cs="Times New Roman"/>
          <w:color w:val="000000"/>
        </w:rPr>
        <w:t>377</w:t>
      </w:r>
      <w:r w:rsidRPr="0064732A">
        <w:rPr>
          <w:rFonts w:ascii="Times New Roman" w:hAnsi="Times New Roman" w:cs="Times New Roman"/>
          <w:color w:val="000000"/>
        </w:rPr>
        <w:tab/>
      </w:r>
      <w:r w:rsidRPr="0064732A">
        <w:rPr>
          <w:rFonts w:ascii="Times New Roman" w:hAnsi="Times New Roman" w:cs="Times New Roman"/>
          <w:color w:val="000000"/>
        </w:rPr>
        <w:tab/>
      </w:r>
      <w:r w:rsidRPr="0064732A">
        <w:rPr>
          <w:rFonts w:ascii="Times New Roman" w:hAnsi="Times New Roman" w:cs="Times New Roman"/>
          <w:color w:val="000000"/>
        </w:rPr>
        <w:tab/>
      </w:r>
      <w:r w:rsidRPr="0064732A">
        <w:rPr>
          <w:rFonts w:ascii="Times New Roman" w:hAnsi="Times New Roman" w:cs="Times New Roman"/>
          <w:color w:val="000000"/>
        </w:rPr>
        <w:tab/>
        <w:t xml:space="preserve"> </w:t>
      </w:r>
    </w:p>
    <w:p w14:paraId="24CE58C1" w14:textId="451EA7F4" w:rsidR="0017415C" w:rsidRPr="00360688" w:rsidRDefault="0017415C" w:rsidP="00360688">
      <w:pPr>
        <w:rPr>
          <w:rFonts w:ascii="Times" w:hAnsi="Times"/>
          <w:sz w:val="20"/>
          <w:szCs w:val="20"/>
          <w:lang w:val="cs-CZ"/>
        </w:rPr>
      </w:pPr>
      <w:r w:rsidRPr="0064732A">
        <w:rPr>
          <w:rFonts w:ascii="Times New Roman" w:hAnsi="Times New Roman"/>
          <w:sz w:val="24"/>
        </w:rPr>
        <w:t xml:space="preserve">        </w:t>
      </w:r>
      <w:r w:rsidR="004B481E" w:rsidRPr="0064732A">
        <w:rPr>
          <w:rFonts w:ascii="Times New Roman" w:hAnsi="Times New Roman"/>
          <w:sz w:val="24"/>
        </w:rPr>
        <w:t>DIČ</w:t>
      </w:r>
      <w:r w:rsidRPr="0064732A">
        <w:rPr>
          <w:rFonts w:ascii="Times New Roman" w:hAnsi="Times New Roman"/>
          <w:sz w:val="24"/>
        </w:rPr>
        <w:t>:</w:t>
      </w:r>
      <w:r w:rsidRPr="0064732A">
        <w:rPr>
          <w:rFonts w:ascii="Times New Roman" w:hAnsi="Times New Roman"/>
          <w:sz w:val="24"/>
        </w:rPr>
        <w:tab/>
      </w:r>
      <w:r w:rsidRPr="0064732A">
        <w:rPr>
          <w:rFonts w:ascii="Times New Roman" w:hAnsi="Times New Roman"/>
          <w:sz w:val="24"/>
        </w:rPr>
        <w:tab/>
      </w:r>
      <w:r w:rsidR="004B481E" w:rsidRPr="0064732A">
        <w:rPr>
          <w:rFonts w:ascii="Times New Roman" w:hAnsi="Times New Roman"/>
          <w:sz w:val="24"/>
        </w:rPr>
        <w:tab/>
      </w:r>
      <w:r w:rsidR="004B481E" w:rsidRPr="00360688">
        <w:rPr>
          <w:rFonts w:ascii="Times New Roman" w:hAnsi="Times New Roman"/>
          <w:sz w:val="24"/>
        </w:rPr>
        <w:t>2</w:t>
      </w:r>
      <w:r w:rsidR="00360688" w:rsidRPr="00360688">
        <w:rPr>
          <w:rFonts w:ascii="Times New Roman" w:hAnsi="Times New Roman"/>
          <w:color w:val="000000"/>
          <w:sz w:val="24"/>
          <w:shd w:val="clear" w:color="auto" w:fill="FFFFFF"/>
          <w:lang w:val="cs-CZ"/>
        </w:rPr>
        <w:t>021115118</w:t>
      </w:r>
      <w:r w:rsidRPr="0064732A">
        <w:rPr>
          <w:rFonts w:ascii="Times New Roman" w:hAnsi="Times New Roman"/>
          <w:sz w:val="24"/>
        </w:rPr>
        <w:tab/>
      </w:r>
      <w:r w:rsidRPr="0064732A">
        <w:rPr>
          <w:rFonts w:ascii="Times New Roman" w:hAnsi="Times New Roman"/>
          <w:sz w:val="24"/>
        </w:rPr>
        <w:tab/>
      </w:r>
      <w:r w:rsidRPr="0064732A">
        <w:rPr>
          <w:rFonts w:ascii="Times New Roman" w:hAnsi="Times New Roman"/>
          <w:sz w:val="24"/>
        </w:rPr>
        <w:tab/>
      </w:r>
    </w:p>
    <w:p w14:paraId="1B2F9CE9" w14:textId="544EFE1B" w:rsidR="0017415C" w:rsidRPr="00360688" w:rsidRDefault="004B481E" w:rsidP="00360688">
      <w:pPr>
        <w:rPr>
          <w:rStyle w:val="FontStyle14"/>
          <w:rFonts w:ascii="Times" w:hAnsi="Times"/>
          <w:lang w:val="cs-CZ"/>
        </w:rPr>
      </w:pPr>
      <w:r w:rsidRPr="0064732A">
        <w:rPr>
          <w:rStyle w:val="FontStyle13"/>
          <w:b w:val="0"/>
          <w:bCs w:val="0"/>
          <w:sz w:val="24"/>
          <w:szCs w:val="24"/>
        </w:rPr>
        <w:t xml:space="preserve">        </w:t>
      </w:r>
      <w:proofErr w:type="spellStart"/>
      <w:r w:rsidR="0017415C" w:rsidRPr="0064732A">
        <w:rPr>
          <w:rStyle w:val="FontStyle13"/>
          <w:b w:val="0"/>
          <w:bCs w:val="0"/>
          <w:sz w:val="24"/>
          <w:szCs w:val="24"/>
        </w:rPr>
        <w:t>Telefón</w:t>
      </w:r>
      <w:proofErr w:type="spellEnd"/>
      <w:r w:rsidR="0017415C" w:rsidRPr="0064732A">
        <w:rPr>
          <w:rStyle w:val="FontStyle13"/>
          <w:b w:val="0"/>
          <w:bCs w:val="0"/>
          <w:sz w:val="24"/>
          <w:szCs w:val="24"/>
        </w:rPr>
        <w:t xml:space="preserve">: </w:t>
      </w:r>
      <w:r w:rsidR="0017415C" w:rsidRPr="0064732A">
        <w:rPr>
          <w:rStyle w:val="FontStyle13"/>
          <w:b w:val="0"/>
          <w:bCs w:val="0"/>
          <w:sz w:val="24"/>
          <w:szCs w:val="24"/>
        </w:rPr>
        <w:tab/>
      </w:r>
      <w:r w:rsidR="0017415C" w:rsidRPr="0064732A">
        <w:rPr>
          <w:rStyle w:val="FontStyle13"/>
          <w:b w:val="0"/>
          <w:bCs w:val="0"/>
          <w:sz w:val="24"/>
          <w:szCs w:val="24"/>
        </w:rPr>
        <w:tab/>
      </w:r>
      <w:r w:rsidR="0017415C" w:rsidRPr="0064732A">
        <w:rPr>
          <w:rStyle w:val="FontStyle13"/>
          <w:b w:val="0"/>
          <w:bCs w:val="0"/>
          <w:sz w:val="24"/>
          <w:szCs w:val="24"/>
        </w:rPr>
        <w:tab/>
      </w:r>
      <w:r w:rsidR="00360688" w:rsidRPr="00360688">
        <w:rPr>
          <w:rFonts w:ascii="Times New Roman" w:hAnsi="Times New Roman"/>
          <w:color w:val="000000"/>
          <w:sz w:val="24"/>
          <w:shd w:val="clear" w:color="auto" w:fill="FFFFFF"/>
          <w:lang w:val="cs-CZ"/>
        </w:rPr>
        <w:t>047/43 98 100</w:t>
      </w:r>
      <w:r w:rsidR="0017415C" w:rsidRPr="00360688">
        <w:rPr>
          <w:rStyle w:val="FontStyle13"/>
          <w:b w:val="0"/>
          <w:bCs w:val="0"/>
          <w:sz w:val="24"/>
          <w:szCs w:val="24"/>
        </w:rPr>
        <w:tab/>
      </w:r>
      <w:r w:rsidR="0017415C" w:rsidRPr="0064732A">
        <w:rPr>
          <w:rStyle w:val="FontStyle13"/>
          <w:b w:val="0"/>
          <w:bCs w:val="0"/>
          <w:sz w:val="24"/>
          <w:szCs w:val="24"/>
        </w:rPr>
        <w:t xml:space="preserve"> </w:t>
      </w:r>
    </w:p>
    <w:p w14:paraId="0CA36459" w14:textId="180D14DF" w:rsidR="0017415C" w:rsidRPr="0064732A" w:rsidRDefault="0017415C" w:rsidP="0017415C">
      <w:pPr>
        <w:pStyle w:val="Style5"/>
        <w:widowControl/>
        <w:spacing w:line="240" w:lineRule="atLeast"/>
        <w:ind w:left="7" w:right="-1" w:firstLine="353"/>
        <w:rPr>
          <w:rStyle w:val="FontStyle14"/>
          <w:sz w:val="24"/>
          <w:szCs w:val="24"/>
          <w:lang w:val="en-US"/>
        </w:rPr>
      </w:pPr>
      <w:r w:rsidRPr="0064732A">
        <w:rPr>
          <w:rStyle w:val="FontStyle13"/>
          <w:b w:val="0"/>
          <w:bCs w:val="0"/>
          <w:sz w:val="24"/>
          <w:szCs w:val="24"/>
        </w:rPr>
        <w:t xml:space="preserve"> </w:t>
      </w:r>
      <w:r w:rsidR="004B481E" w:rsidRPr="0064732A">
        <w:rPr>
          <w:rStyle w:val="FontStyle13"/>
          <w:b w:val="0"/>
          <w:bCs w:val="0"/>
          <w:sz w:val="24"/>
          <w:szCs w:val="24"/>
        </w:rPr>
        <w:t xml:space="preserve"> </w:t>
      </w:r>
      <w:r w:rsidRPr="0064732A">
        <w:rPr>
          <w:rStyle w:val="FontStyle13"/>
          <w:b w:val="0"/>
          <w:bCs w:val="0"/>
          <w:sz w:val="24"/>
          <w:szCs w:val="24"/>
        </w:rPr>
        <w:t xml:space="preserve">E-mail: </w:t>
      </w:r>
      <w:r w:rsidRPr="0064732A">
        <w:rPr>
          <w:rStyle w:val="FontStyle13"/>
          <w:b w:val="0"/>
          <w:bCs w:val="0"/>
          <w:sz w:val="24"/>
          <w:szCs w:val="24"/>
        </w:rPr>
        <w:tab/>
      </w:r>
      <w:r w:rsidRPr="0064732A">
        <w:rPr>
          <w:rStyle w:val="FontStyle13"/>
          <w:b w:val="0"/>
          <w:bCs w:val="0"/>
          <w:sz w:val="24"/>
          <w:szCs w:val="24"/>
        </w:rPr>
        <w:tab/>
      </w:r>
      <w:r w:rsidRPr="0064732A">
        <w:rPr>
          <w:rStyle w:val="FontStyle13"/>
          <w:b w:val="0"/>
          <w:bCs w:val="0"/>
          <w:sz w:val="24"/>
          <w:szCs w:val="24"/>
        </w:rPr>
        <w:tab/>
      </w:r>
      <w:r w:rsidR="00360688">
        <w:rPr>
          <w:rStyle w:val="FontStyle13"/>
          <w:b w:val="0"/>
          <w:bCs w:val="0"/>
          <w:sz w:val="24"/>
          <w:szCs w:val="24"/>
        </w:rPr>
        <w:t>rapovce</w:t>
      </w:r>
      <w:r w:rsidR="004B481E" w:rsidRPr="0064732A">
        <w:rPr>
          <w:rStyle w:val="FontStyle13"/>
          <w:b w:val="0"/>
          <w:bCs w:val="0"/>
          <w:sz w:val="24"/>
          <w:szCs w:val="24"/>
        </w:rPr>
        <w:t>@</w:t>
      </w:r>
      <w:r w:rsidR="00360688">
        <w:rPr>
          <w:rStyle w:val="FontStyle13"/>
          <w:b w:val="0"/>
          <w:bCs w:val="0"/>
          <w:sz w:val="24"/>
          <w:szCs w:val="24"/>
        </w:rPr>
        <w:t>dkn</w:t>
      </w:r>
      <w:r w:rsidR="004B481E" w:rsidRPr="0064732A">
        <w:rPr>
          <w:rStyle w:val="FontStyle13"/>
          <w:b w:val="0"/>
          <w:bCs w:val="0"/>
          <w:sz w:val="24"/>
          <w:szCs w:val="24"/>
        </w:rPr>
        <w:t>.sk</w:t>
      </w:r>
      <w:r w:rsidRPr="0064732A">
        <w:rPr>
          <w:rStyle w:val="FontStyle13"/>
          <w:b w:val="0"/>
          <w:bCs w:val="0"/>
          <w:sz w:val="24"/>
          <w:szCs w:val="24"/>
        </w:rPr>
        <w:tab/>
      </w:r>
      <w:r w:rsidRPr="0064732A">
        <w:rPr>
          <w:rStyle w:val="FontStyle13"/>
          <w:b w:val="0"/>
          <w:bCs w:val="0"/>
          <w:sz w:val="24"/>
          <w:szCs w:val="24"/>
        </w:rPr>
        <w:tab/>
      </w:r>
      <w:r w:rsidRPr="0064732A">
        <w:rPr>
          <w:rStyle w:val="FontStyle13"/>
          <w:sz w:val="24"/>
          <w:szCs w:val="24"/>
        </w:rPr>
        <w:t xml:space="preserve"> </w:t>
      </w:r>
    </w:p>
    <w:p w14:paraId="734D6BAB" w14:textId="77777777" w:rsidR="0017415C" w:rsidRPr="0064732A" w:rsidRDefault="0017415C" w:rsidP="0017415C">
      <w:pPr>
        <w:autoSpaceDE w:val="0"/>
        <w:autoSpaceDN w:val="0"/>
        <w:adjustRightInd w:val="0"/>
        <w:ind w:left="454" w:hanging="454"/>
        <w:rPr>
          <w:rFonts w:ascii="Times New Roman" w:hAnsi="Times New Roman"/>
          <w:color w:val="000000"/>
          <w:sz w:val="24"/>
        </w:rPr>
      </w:pPr>
    </w:p>
    <w:p w14:paraId="7C2867F1" w14:textId="6F0ECB6E" w:rsidR="0017415C" w:rsidRPr="0064732A" w:rsidRDefault="0017415C" w:rsidP="0017415C">
      <w:pPr>
        <w:autoSpaceDE w:val="0"/>
        <w:autoSpaceDN w:val="0"/>
        <w:adjustRightInd w:val="0"/>
        <w:ind w:left="454" w:hanging="454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color w:val="000000"/>
          <w:sz w:val="24"/>
        </w:rPr>
        <w:t xml:space="preserve">1.2 </w:t>
      </w:r>
      <w:r w:rsidRPr="0064732A">
        <w:rPr>
          <w:rFonts w:ascii="Times New Roman" w:hAnsi="Times New Roman"/>
          <w:color w:val="000000"/>
          <w:sz w:val="24"/>
        </w:rPr>
        <w:tab/>
      </w:r>
      <w:proofErr w:type="spellStart"/>
      <w:r w:rsidRPr="0064732A">
        <w:rPr>
          <w:rFonts w:ascii="Times New Roman" w:hAnsi="Times New Roman"/>
          <w:b/>
          <w:bCs/>
          <w:sz w:val="24"/>
        </w:rPr>
        <w:t>Zhotoviteľ</w:t>
      </w:r>
      <w:proofErr w:type="spellEnd"/>
      <w:r w:rsidRPr="0064732A">
        <w:rPr>
          <w:rFonts w:ascii="Times New Roman" w:hAnsi="Times New Roman"/>
          <w:b/>
          <w:bCs/>
          <w:sz w:val="24"/>
        </w:rPr>
        <w:t>:</w:t>
      </w:r>
      <w:r w:rsidRPr="0064732A">
        <w:rPr>
          <w:rFonts w:ascii="Times New Roman" w:hAnsi="Times New Roman"/>
          <w:b/>
          <w:bCs/>
          <w:sz w:val="24"/>
        </w:rPr>
        <w:tab/>
      </w:r>
      <w:r w:rsidR="00586C37">
        <w:rPr>
          <w:rFonts w:ascii="Times New Roman" w:hAnsi="Times New Roman"/>
          <w:b/>
          <w:bCs/>
          <w:sz w:val="24"/>
        </w:rPr>
        <w:tab/>
      </w:r>
      <w:r w:rsidR="00360688">
        <w:rPr>
          <w:rFonts w:ascii="Times New Roman" w:hAnsi="Times New Roman"/>
          <w:b/>
          <w:bCs/>
          <w:sz w:val="24"/>
        </w:rPr>
        <w:t xml:space="preserve">Pro </w:t>
      </w:r>
      <w:proofErr w:type="spellStart"/>
      <w:r w:rsidR="00360688">
        <w:rPr>
          <w:rFonts w:ascii="Times New Roman" w:hAnsi="Times New Roman"/>
          <w:b/>
          <w:bCs/>
          <w:sz w:val="24"/>
        </w:rPr>
        <w:t>Constructa</w:t>
      </w:r>
      <w:proofErr w:type="spellEnd"/>
      <w:r w:rsidR="00360688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="00360688">
        <w:rPr>
          <w:rFonts w:ascii="Times New Roman" w:hAnsi="Times New Roman"/>
          <w:b/>
          <w:bCs/>
          <w:sz w:val="24"/>
        </w:rPr>
        <w:t>s.r.o.</w:t>
      </w:r>
      <w:proofErr w:type="spellEnd"/>
      <w:r w:rsidR="00D53347">
        <w:rPr>
          <w:rFonts w:ascii="Times New Roman" w:hAnsi="Times New Roman"/>
          <w:b/>
          <w:bCs/>
          <w:sz w:val="24"/>
        </w:rPr>
        <w:t xml:space="preserve">     </w:t>
      </w:r>
      <w:r w:rsidRPr="0064732A">
        <w:rPr>
          <w:rFonts w:ascii="Times New Roman" w:hAnsi="Times New Roman"/>
          <w:b/>
          <w:bCs/>
          <w:sz w:val="24"/>
        </w:rPr>
        <w:tab/>
      </w:r>
      <w:r w:rsidRPr="0064732A">
        <w:rPr>
          <w:rFonts w:ascii="Times New Roman" w:hAnsi="Times New Roman"/>
          <w:b/>
          <w:bCs/>
          <w:sz w:val="24"/>
        </w:rPr>
        <w:tab/>
      </w:r>
      <w:r w:rsidRPr="0064732A">
        <w:rPr>
          <w:rFonts w:ascii="Times New Roman" w:hAnsi="Times New Roman"/>
          <w:b/>
          <w:bCs/>
          <w:sz w:val="24"/>
        </w:rPr>
        <w:tab/>
      </w:r>
      <w:r w:rsidRPr="0064732A">
        <w:rPr>
          <w:rFonts w:ascii="Times New Roman" w:hAnsi="Times New Roman"/>
          <w:b/>
          <w:bCs/>
          <w:sz w:val="24"/>
        </w:rPr>
        <w:tab/>
      </w:r>
    </w:p>
    <w:p w14:paraId="25211AB9" w14:textId="24F39A0B" w:rsidR="0017415C" w:rsidRPr="0064732A" w:rsidRDefault="0017415C" w:rsidP="00D53347">
      <w:pPr>
        <w:autoSpaceDE w:val="0"/>
        <w:autoSpaceDN w:val="0"/>
        <w:adjustRightInd w:val="0"/>
        <w:ind w:left="454" w:hanging="454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Sídlo</w:t>
      </w:r>
      <w:proofErr w:type="spellEnd"/>
      <w:r w:rsidRPr="0064732A">
        <w:rPr>
          <w:rFonts w:ascii="Times New Roman" w:hAnsi="Times New Roman"/>
          <w:sz w:val="24"/>
        </w:rPr>
        <w:t>:</w:t>
      </w:r>
      <w:r w:rsidRPr="0064732A">
        <w:rPr>
          <w:rFonts w:ascii="Times New Roman" w:hAnsi="Times New Roman"/>
          <w:sz w:val="24"/>
        </w:rPr>
        <w:tab/>
      </w:r>
      <w:r w:rsidRPr="0064732A">
        <w:rPr>
          <w:rFonts w:ascii="Times New Roman" w:hAnsi="Times New Roman"/>
          <w:sz w:val="24"/>
        </w:rPr>
        <w:tab/>
      </w:r>
      <w:r w:rsidR="004B481E" w:rsidRPr="0064732A">
        <w:rPr>
          <w:rFonts w:ascii="Times New Roman" w:hAnsi="Times New Roman"/>
          <w:sz w:val="24"/>
        </w:rPr>
        <w:tab/>
      </w:r>
      <w:proofErr w:type="spellStart"/>
      <w:r w:rsidR="00D53347">
        <w:rPr>
          <w:rFonts w:ascii="Times New Roman" w:hAnsi="Times New Roman"/>
          <w:sz w:val="24"/>
        </w:rPr>
        <w:t>Etreho</w:t>
      </w:r>
      <w:proofErr w:type="spellEnd"/>
      <w:r w:rsidR="00D53347">
        <w:rPr>
          <w:rFonts w:ascii="Times New Roman" w:hAnsi="Times New Roman"/>
          <w:sz w:val="24"/>
        </w:rPr>
        <w:t xml:space="preserve"> </w:t>
      </w:r>
      <w:proofErr w:type="spellStart"/>
      <w:r w:rsidR="00D53347">
        <w:rPr>
          <w:rFonts w:ascii="Times New Roman" w:hAnsi="Times New Roman"/>
          <w:sz w:val="24"/>
        </w:rPr>
        <w:t>Kračany</w:t>
      </w:r>
      <w:proofErr w:type="spellEnd"/>
      <w:r w:rsidR="00D53347">
        <w:rPr>
          <w:rFonts w:ascii="Times New Roman" w:hAnsi="Times New Roman"/>
          <w:sz w:val="24"/>
        </w:rPr>
        <w:t xml:space="preserve"> 86, 930 03 </w:t>
      </w:r>
      <w:proofErr w:type="spellStart"/>
      <w:r w:rsidR="00D53347">
        <w:rPr>
          <w:rFonts w:ascii="Times New Roman" w:hAnsi="Times New Roman"/>
          <w:sz w:val="24"/>
        </w:rPr>
        <w:t>Kráľovičove</w:t>
      </w:r>
      <w:proofErr w:type="spellEnd"/>
      <w:r w:rsidR="00D53347">
        <w:rPr>
          <w:rFonts w:ascii="Times New Roman" w:hAnsi="Times New Roman"/>
          <w:sz w:val="24"/>
        </w:rPr>
        <w:t xml:space="preserve"> </w:t>
      </w:r>
      <w:proofErr w:type="spellStart"/>
      <w:r w:rsidR="00D53347">
        <w:rPr>
          <w:rFonts w:ascii="Times New Roman" w:hAnsi="Times New Roman"/>
          <w:sz w:val="24"/>
        </w:rPr>
        <w:t>Kračany</w:t>
      </w:r>
      <w:proofErr w:type="spellEnd"/>
      <w:r w:rsidR="00D53347">
        <w:rPr>
          <w:rFonts w:ascii="Times New Roman" w:hAnsi="Times New Roman"/>
          <w:sz w:val="24"/>
        </w:rPr>
        <w:t xml:space="preserve"> </w:t>
      </w:r>
      <w:r w:rsidR="00D53347">
        <w:rPr>
          <w:rFonts w:ascii="Times New Roman" w:hAnsi="Times New Roman"/>
          <w:sz w:val="24"/>
        </w:rPr>
        <w:tab/>
      </w:r>
      <w:r w:rsidR="00D53347">
        <w:rPr>
          <w:rFonts w:ascii="Times New Roman" w:hAnsi="Times New Roman"/>
          <w:sz w:val="24"/>
        </w:rPr>
        <w:br/>
      </w:r>
      <w:proofErr w:type="spellStart"/>
      <w:r w:rsidRPr="0064732A">
        <w:rPr>
          <w:rFonts w:ascii="Times New Roman" w:hAnsi="Times New Roman"/>
          <w:sz w:val="24"/>
        </w:rPr>
        <w:t>Štatutárny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orgán</w:t>
      </w:r>
      <w:proofErr w:type="spellEnd"/>
      <w:r w:rsidRPr="0064732A">
        <w:rPr>
          <w:rFonts w:ascii="Times New Roman" w:hAnsi="Times New Roman"/>
          <w:sz w:val="24"/>
        </w:rPr>
        <w:t>:</w:t>
      </w:r>
      <w:r w:rsidRPr="0064732A">
        <w:rPr>
          <w:rFonts w:ascii="Times New Roman" w:hAnsi="Times New Roman"/>
          <w:sz w:val="24"/>
        </w:rPr>
        <w:tab/>
      </w:r>
      <w:r w:rsidRPr="0064732A">
        <w:rPr>
          <w:rFonts w:ascii="Times New Roman" w:hAnsi="Times New Roman"/>
          <w:sz w:val="24"/>
        </w:rPr>
        <w:tab/>
      </w:r>
      <w:proofErr w:type="spellStart"/>
      <w:r w:rsidR="00D53347">
        <w:rPr>
          <w:rFonts w:ascii="Times New Roman" w:hAnsi="Times New Roman"/>
          <w:sz w:val="24"/>
        </w:rPr>
        <w:t>Tamás</w:t>
      </w:r>
      <w:proofErr w:type="spellEnd"/>
      <w:r w:rsidR="00D53347">
        <w:rPr>
          <w:rFonts w:ascii="Times New Roman" w:hAnsi="Times New Roman"/>
          <w:sz w:val="24"/>
        </w:rPr>
        <w:t xml:space="preserve"> </w:t>
      </w:r>
      <w:proofErr w:type="spellStart"/>
      <w:r w:rsidR="00D53347">
        <w:rPr>
          <w:rFonts w:ascii="Times New Roman" w:hAnsi="Times New Roman"/>
          <w:sz w:val="24"/>
        </w:rPr>
        <w:t>Fehér</w:t>
      </w:r>
      <w:proofErr w:type="spellEnd"/>
      <w:r w:rsidRPr="0064732A">
        <w:rPr>
          <w:rFonts w:ascii="Times New Roman" w:hAnsi="Times New Roman"/>
          <w:sz w:val="24"/>
        </w:rPr>
        <w:t xml:space="preserve">             </w:t>
      </w:r>
      <w:r w:rsidRPr="0064732A">
        <w:rPr>
          <w:rFonts w:ascii="Times New Roman" w:hAnsi="Times New Roman"/>
          <w:sz w:val="24"/>
        </w:rPr>
        <w:tab/>
      </w:r>
      <w:r w:rsidRPr="0064732A">
        <w:rPr>
          <w:rFonts w:ascii="Times New Roman" w:hAnsi="Times New Roman"/>
          <w:sz w:val="24"/>
        </w:rPr>
        <w:tab/>
      </w:r>
      <w:r w:rsidRPr="0064732A">
        <w:rPr>
          <w:rFonts w:ascii="Times New Roman" w:hAnsi="Times New Roman"/>
          <w:sz w:val="24"/>
        </w:rPr>
        <w:tab/>
      </w:r>
      <w:r w:rsidRPr="0064732A">
        <w:rPr>
          <w:rFonts w:ascii="Times New Roman" w:hAnsi="Times New Roman"/>
          <w:sz w:val="24"/>
        </w:rPr>
        <w:tab/>
      </w:r>
    </w:p>
    <w:p w14:paraId="020AE595" w14:textId="54EB36D3" w:rsidR="0017415C" w:rsidRPr="0064732A" w:rsidRDefault="004B481E" w:rsidP="0017415C">
      <w:pPr>
        <w:autoSpaceDE w:val="0"/>
        <w:autoSpaceDN w:val="0"/>
        <w:adjustRightInd w:val="0"/>
        <w:ind w:left="454" w:hanging="454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ab/>
        <w:t>IČ</w:t>
      </w:r>
      <w:r w:rsidR="0017415C" w:rsidRPr="0064732A">
        <w:rPr>
          <w:rFonts w:ascii="Times New Roman" w:hAnsi="Times New Roman"/>
          <w:sz w:val="24"/>
        </w:rPr>
        <w:t xml:space="preserve">O:        </w:t>
      </w:r>
      <w:r w:rsidR="0017415C" w:rsidRPr="0064732A">
        <w:rPr>
          <w:rFonts w:ascii="Times New Roman" w:hAnsi="Times New Roman"/>
          <w:sz w:val="24"/>
        </w:rPr>
        <w:tab/>
      </w:r>
      <w:r w:rsidRPr="0064732A">
        <w:rPr>
          <w:rFonts w:ascii="Times New Roman" w:hAnsi="Times New Roman"/>
          <w:sz w:val="24"/>
        </w:rPr>
        <w:tab/>
      </w:r>
      <w:r w:rsidRPr="0064732A">
        <w:rPr>
          <w:rFonts w:ascii="Times New Roman" w:hAnsi="Times New Roman"/>
          <w:sz w:val="24"/>
        </w:rPr>
        <w:tab/>
      </w:r>
      <w:r w:rsidR="00D53347">
        <w:rPr>
          <w:rFonts w:ascii="Times New Roman" w:hAnsi="Times New Roman"/>
          <w:sz w:val="24"/>
        </w:rPr>
        <w:t>44 801 297</w:t>
      </w:r>
      <w:r w:rsidR="0017415C" w:rsidRPr="0064732A">
        <w:rPr>
          <w:rFonts w:ascii="Times New Roman" w:hAnsi="Times New Roman"/>
          <w:sz w:val="24"/>
        </w:rPr>
        <w:tab/>
      </w:r>
      <w:r w:rsidR="0017415C" w:rsidRPr="0064732A">
        <w:rPr>
          <w:rFonts w:ascii="Times New Roman" w:hAnsi="Times New Roman"/>
          <w:sz w:val="24"/>
        </w:rPr>
        <w:tab/>
      </w:r>
      <w:r w:rsidR="0017415C" w:rsidRPr="0064732A">
        <w:rPr>
          <w:rFonts w:ascii="Times New Roman" w:hAnsi="Times New Roman"/>
          <w:sz w:val="24"/>
        </w:rPr>
        <w:tab/>
      </w:r>
    </w:p>
    <w:p w14:paraId="77162558" w14:textId="3104988F" w:rsidR="0017415C" w:rsidRPr="0064732A" w:rsidRDefault="004B481E" w:rsidP="0017415C">
      <w:pPr>
        <w:autoSpaceDE w:val="0"/>
        <w:autoSpaceDN w:val="0"/>
        <w:adjustRightInd w:val="0"/>
        <w:ind w:left="454" w:hanging="454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ab/>
        <w:t>DIČ:</w:t>
      </w:r>
      <w:r w:rsidRPr="0064732A">
        <w:rPr>
          <w:rFonts w:ascii="Times New Roman" w:hAnsi="Times New Roman"/>
          <w:sz w:val="24"/>
        </w:rPr>
        <w:tab/>
      </w:r>
      <w:r w:rsidRPr="0064732A">
        <w:rPr>
          <w:rFonts w:ascii="Times New Roman" w:hAnsi="Times New Roman"/>
          <w:sz w:val="24"/>
        </w:rPr>
        <w:tab/>
      </w:r>
      <w:r w:rsidRPr="0064732A">
        <w:rPr>
          <w:rFonts w:ascii="Times New Roman" w:hAnsi="Times New Roman"/>
          <w:sz w:val="24"/>
        </w:rPr>
        <w:tab/>
      </w:r>
      <w:r w:rsidR="00D53347">
        <w:rPr>
          <w:rFonts w:ascii="Times New Roman" w:hAnsi="Times New Roman"/>
          <w:sz w:val="24"/>
        </w:rPr>
        <w:t>2022840831</w:t>
      </w:r>
      <w:r w:rsidR="0017415C" w:rsidRPr="0064732A">
        <w:rPr>
          <w:rFonts w:ascii="Times New Roman" w:hAnsi="Times New Roman"/>
          <w:sz w:val="24"/>
        </w:rPr>
        <w:tab/>
      </w:r>
      <w:r w:rsidR="0017415C" w:rsidRPr="0064732A">
        <w:rPr>
          <w:rFonts w:ascii="Times New Roman" w:hAnsi="Times New Roman"/>
          <w:sz w:val="24"/>
        </w:rPr>
        <w:tab/>
      </w:r>
      <w:r w:rsidR="0017415C" w:rsidRPr="0064732A">
        <w:rPr>
          <w:rFonts w:ascii="Times New Roman" w:hAnsi="Times New Roman"/>
          <w:sz w:val="24"/>
        </w:rPr>
        <w:tab/>
      </w:r>
      <w:r w:rsidR="0017415C" w:rsidRPr="0064732A">
        <w:rPr>
          <w:rFonts w:ascii="Times New Roman" w:hAnsi="Times New Roman"/>
          <w:sz w:val="24"/>
        </w:rPr>
        <w:tab/>
      </w:r>
    </w:p>
    <w:p w14:paraId="27A3A539" w14:textId="12075222" w:rsidR="0017415C" w:rsidRPr="0064732A" w:rsidRDefault="004B481E" w:rsidP="0017415C">
      <w:pPr>
        <w:autoSpaceDE w:val="0"/>
        <w:autoSpaceDN w:val="0"/>
        <w:adjustRightInd w:val="0"/>
        <w:ind w:left="454" w:hanging="454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ab/>
        <w:t>IČ</w:t>
      </w:r>
      <w:r w:rsidR="0017415C" w:rsidRPr="0064732A">
        <w:rPr>
          <w:rFonts w:ascii="Times New Roman" w:hAnsi="Times New Roman"/>
          <w:sz w:val="24"/>
        </w:rPr>
        <w:t xml:space="preserve"> DPH:</w:t>
      </w:r>
      <w:r w:rsidR="0017415C" w:rsidRPr="0064732A">
        <w:rPr>
          <w:rFonts w:ascii="Times New Roman" w:hAnsi="Times New Roman"/>
          <w:sz w:val="24"/>
        </w:rPr>
        <w:tab/>
      </w:r>
      <w:r w:rsidR="0017415C" w:rsidRPr="0064732A">
        <w:rPr>
          <w:rFonts w:ascii="Times New Roman" w:hAnsi="Times New Roman"/>
          <w:sz w:val="24"/>
        </w:rPr>
        <w:tab/>
      </w:r>
      <w:r w:rsidR="0017415C" w:rsidRPr="0064732A">
        <w:rPr>
          <w:rFonts w:ascii="Times New Roman" w:hAnsi="Times New Roman"/>
          <w:sz w:val="24"/>
        </w:rPr>
        <w:tab/>
      </w:r>
      <w:r w:rsidRPr="0064732A">
        <w:rPr>
          <w:rFonts w:ascii="Times New Roman" w:hAnsi="Times New Roman"/>
          <w:sz w:val="24"/>
        </w:rPr>
        <w:t>SK</w:t>
      </w:r>
      <w:r w:rsidR="005D5563">
        <w:rPr>
          <w:rFonts w:ascii="Times New Roman" w:hAnsi="Times New Roman"/>
          <w:sz w:val="24"/>
        </w:rPr>
        <w:t>2022840831</w:t>
      </w:r>
      <w:r w:rsidR="0017415C" w:rsidRPr="0064732A">
        <w:rPr>
          <w:rFonts w:ascii="Times New Roman" w:hAnsi="Times New Roman"/>
          <w:sz w:val="24"/>
        </w:rPr>
        <w:tab/>
      </w:r>
      <w:r w:rsidR="0017415C" w:rsidRPr="0064732A">
        <w:rPr>
          <w:rFonts w:ascii="Times New Roman" w:hAnsi="Times New Roman"/>
          <w:sz w:val="24"/>
        </w:rPr>
        <w:tab/>
      </w:r>
    </w:p>
    <w:p w14:paraId="4C0636AD" w14:textId="0713086D" w:rsidR="0017415C" w:rsidRPr="0064732A" w:rsidRDefault="005D5563" w:rsidP="0017415C">
      <w:pPr>
        <w:tabs>
          <w:tab w:val="left" w:pos="567"/>
          <w:tab w:val="left" w:pos="4252"/>
        </w:tabs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proofErr w:type="spellStart"/>
      <w:r w:rsidR="0017415C" w:rsidRPr="0064732A">
        <w:rPr>
          <w:rFonts w:ascii="Times New Roman" w:hAnsi="Times New Roman"/>
          <w:sz w:val="24"/>
        </w:rPr>
        <w:t>Bankové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spojenie</w:t>
      </w:r>
      <w:proofErr w:type="spellEnd"/>
      <w:r w:rsidR="0017415C" w:rsidRPr="0064732A">
        <w:rPr>
          <w:rFonts w:ascii="Times New Roman" w:hAnsi="Times New Roman"/>
          <w:sz w:val="24"/>
        </w:rPr>
        <w:t>:</w:t>
      </w:r>
      <w:r w:rsidR="009344C4">
        <w:rPr>
          <w:rFonts w:ascii="Times New Roman" w:hAnsi="Times New Roman"/>
          <w:sz w:val="24"/>
        </w:rPr>
        <w:t xml:space="preserve">         </w:t>
      </w:r>
      <w:proofErr w:type="spellStart"/>
      <w:r>
        <w:rPr>
          <w:rFonts w:ascii="Times New Roman" w:hAnsi="Times New Roman"/>
          <w:sz w:val="24"/>
        </w:rPr>
        <w:t>Slovenská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sporiteľňa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a.s.</w:t>
      </w:r>
      <w:proofErr w:type="spellEnd"/>
      <w:r w:rsidR="004B481E" w:rsidRPr="0064732A">
        <w:rPr>
          <w:rFonts w:ascii="Times New Roman" w:hAnsi="Times New Roman"/>
          <w:sz w:val="24"/>
        </w:rPr>
        <w:t xml:space="preserve"> </w:t>
      </w:r>
    </w:p>
    <w:p w14:paraId="256C62D1" w14:textId="5926DC6A" w:rsidR="0017415C" w:rsidRPr="0064732A" w:rsidRDefault="0064732A" w:rsidP="0017415C">
      <w:pPr>
        <w:tabs>
          <w:tab w:val="left" w:pos="567"/>
          <w:tab w:val="left" w:pos="4252"/>
        </w:tabs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="0017415C" w:rsidRPr="0064732A">
        <w:rPr>
          <w:rFonts w:ascii="Times New Roman" w:hAnsi="Times New Roman"/>
          <w:sz w:val="24"/>
        </w:rPr>
        <w:t xml:space="preserve"> IBAN:             </w:t>
      </w:r>
      <w:r w:rsidR="004B481E" w:rsidRPr="0064732A">
        <w:rPr>
          <w:rFonts w:ascii="Times New Roman" w:hAnsi="Times New Roman"/>
          <w:sz w:val="24"/>
        </w:rPr>
        <w:t xml:space="preserve">       </w:t>
      </w:r>
      <w:r w:rsidR="009344C4">
        <w:rPr>
          <w:rFonts w:ascii="Times New Roman" w:hAnsi="Times New Roman"/>
          <w:sz w:val="24"/>
        </w:rPr>
        <w:t xml:space="preserve">        </w:t>
      </w:r>
      <w:r w:rsidR="004B481E" w:rsidRPr="0064732A">
        <w:rPr>
          <w:rFonts w:ascii="Times New Roman" w:hAnsi="Times New Roman"/>
          <w:sz w:val="24"/>
        </w:rPr>
        <w:t>SK</w:t>
      </w:r>
      <w:r w:rsidR="005D5563">
        <w:rPr>
          <w:rFonts w:ascii="Times New Roman" w:hAnsi="Times New Roman"/>
          <w:sz w:val="24"/>
        </w:rPr>
        <w:t>03 0900 0000 0001 9345 6943</w:t>
      </w:r>
      <w:r w:rsidR="0017415C" w:rsidRPr="0064732A">
        <w:rPr>
          <w:rFonts w:ascii="Times New Roman" w:hAnsi="Times New Roman"/>
          <w:sz w:val="24"/>
        </w:rPr>
        <w:tab/>
        <w:t xml:space="preserve">  </w:t>
      </w:r>
    </w:p>
    <w:p w14:paraId="4A17A8D8" w14:textId="0ED9A1F1" w:rsidR="0017415C" w:rsidRPr="0064732A" w:rsidRDefault="0064732A" w:rsidP="0017415C">
      <w:pPr>
        <w:tabs>
          <w:tab w:val="left" w:pos="567"/>
          <w:tab w:val="left" w:pos="4252"/>
        </w:tabs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="004B481E" w:rsidRPr="0064732A">
        <w:rPr>
          <w:rFonts w:ascii="Times New Roman" w:hAnsi="Times New Roman"/>
          <w:sz w:val="24"/>
        </w:rPr>
        <w:t xml:space="preserve"> </w:t>
      </w:r>
      <w:proofErr w:type="spellStart"/>
      <w:r w:rsidR="004B481E" w:rsidRPr="0064732A">
        <w:rPr>
          <w:rFonts w:ascii="Times New Roman" w:hAnsi="Times New Roman"/>
          <w:sz w:val="24"/>
        </w:rPr>
        <w:t>Telefón</w:t>
      </w:r>
      <w:proofErr w:type="spellEnd"/>
      <w:r w:rsidR="004B481E" w:rsidRPr="0064732A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                        </w:t>
      </w:r>
      <w:r w:rsidR="004B481E" w:rsidRPr="0064732A">
        <w:rPr>
          <w:rFonts w:ascii="Times New Roman" w:hAnsi="Times New Roman"/>
          <w:sz w:val="24"/>
        </w:rPr>
        <w:t>+</w:t>
      </w:r>
      <w:r w:rsidR="005D5563">
        <w:rPr>
          <w:rFonts w:ascii="Times New Roman" w:hAnsi="Times New Roman"/>
          <w:sz w:val="24"/>
        </w:rPr>
        <w:t>421 905 453 809</w:t>
      </w:r>
      <w:r w:rsidR="0017415C" w:rsidRPr="0064732A">
        <w:rPr>
          <w:rFonts w:ascii="Times New Roman" w:hAnsi="Times New Roman"/>
          <w:sz w:val="24"/>
        </w:rPr>
        <w:t xml:space="preserve"> </w:t>
      </w:r>
    </w:p>
    <w:p w14:paraId="35146CFA" w14:textId="72D431A9" w:rsidR="0064732A" w:rsidRPr="0064732A" w:rsidRDefault="0064732A" w:rsidP="0017415C">
      <w:pPr>
        <w:tabs>
          <w:tab w:val="left" w:pos="567"/>
          <w:tab w:val="left" w:pos="4252"/>
        </w:tabs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 w:rsidR="004B481E" w:rsidRPr="0064732A">
        <w:rPr>
          <w:rFonts w:ascii="Times New Roman" w:hAnsi="Times New Roman"/>
          <w:sz w:val="24"/>
        </w:rPr>
        <w:t>E</w:t>
      </w:r>
      <w:r w:rsidR="0017415C" w:rsidRPr="0064732A">
        <w:rPr>
          <w:rFonts w:ascii="Times New Roman" w:hAnsi="Times New Roman"/>
          <w:sz w:val="24"/>
        </w:rPr>
        <w:t xml:space="preserve"> - mail:</w:t>
      </w:r>
      <w:r w:rsidR="009344C4">
        <w:rPr>
          <w:rFonts w:ascii="Times New Roman" w:hAnsi="Times New Roman"/>
          <w:sz w:val="24"/>
        </w:rPr>
        <w:t xml:space="preserve">                         </w:t>
      </w:r>
      <w:r w:rsidR="005D5563">
        <w:rPr>
          <w:rFonts w:ascii="Times New Roman" w:hAnsi="Times New Roman"/>
          <w:sz w:val="24"/>
        </w:rPr>
        <w:t>info</w:t>
      </w:r>
      <w:r w:rsidR="004B481E" w:rsidRPr="0064732A">
        <w:rPr>
          <w:rFonts w:ascii="Times New Roman" w:hAnsi="Times New Roman"/>
          <w:sz w:val="24"/>
        </w:rPr>
        <w:t>@</w:t>
      </w:r>
      <w:r w:rsidR="005D5563">
        <w:rPr>
          <w:rFonts w:ascii="Times New Roman" w:hAnsi="Times New Roman"/>
          <w:sz w:val="24"/>
        </w:rPr>
        <w:t>proconstructa.sk</w:t>
      </w:r>
    </w:p>
    <w:p w14:paraId="44E7910C" w14:textId="07042C86" w:rsidR="0064732A" w:rsidRPr="0064732A" w:rsidRDefault="0064732A" w:rsidP="0064732A">
      <w:pPr>
        <w:ind w:left="2832" w:hanging="2832"/>
        <w:jc w:val="both"/>
        <w:outlineLvl w:val="0"/>
        <w:rPr>
          <w:rFonts w:ascii="Times New Roman" w:hAnsi="Times New Roman"/>
          <w:bCs/>
          <w:sz w:val="24"/>
        </w:rPr>
      </w:pPr>
      <w:r w:rsidRPr="0064732A">
        <w:rPr>
          <w:rFonts w:ascii="Times New Roman" w:hAnsi="Times New Roman"/>
          <w:sz w:val="24"/>
        </w:rPr>
        <w:t xml:space="preserve">        </w:t>
      </w:r>
      <w:proofErr w:type="spellStart"/>
      <w:r w:rsidRPr="0064732A">
        <w:rPr>
          <w:rFonts w:ascii="Times New Roman" w:hAnsi="Times New Roman"/>
          <w:bCs/>
          <w:sz w:val="24"/>
        </w:rPr>
        <w:t>Zapísaný</w:t>
      </w:r>
      <w:proofErr w:type="spellEnd"/>
      <w:r w:rsidRPr="0064732A">
        <w:rPr>
          <w:rFonts w:ascii="Times New Roman" w:hAnsi="Times New Roman"/>
          <w:bCs/>
          <w:sz w:val="24"/>
        </w:rPr>
        <w:t xml:space="preserve">:                   </w:t>
      </w:r>
      <w:r w:rsidRPr="0064732A">
        <w:rPr>
          <w:rFonts w:ascii="Times New Roman" w:hAnsi="Times New Roman"/>
          <w:bCs/>
          <w:sz w:val="24"/>
        </w:rPr>
        <w:tab/>
        <w:t>v </w:t>
      </w:r>
      <w:proofErr w:type="spellStart"/>
      <w:r w:rsidRPr="0064732A">
        <w:rPr>
          <w:rFonts w:ascii="Times New Roman" w:hAnsi="Times New Roman"/>
          <w:bCs/>
          <w:sz w:val="24"/>
        </w:rPr>
        <w:t>Obchodnom</w:t>
      </w:r>
      <w:proofErr w:type="spellEnd"/>
      <w:r w:rsidRPr="0064732A">
        <w:rPr>
          <w:rFonts w:ascii="Times New Roman" w:hAnsi="Times New Roman"/>
          <w:bCs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bCs/>
          <w:sz w:val="24"/>
        </w:rPr>
        <w:t>registri</w:t>
      </w:r>
      <w:proofErr w:type="spellEnd"/>
      <w:r w:rsidRPr="0064732A">
        <w:rPr>
          <w:rFonts w:ascii="Times New Roman" w:hAnsi="Times New Roman"/>
          <w:bCs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bCs/>
          <w:sz w:val="24"/>
        </w:rPr>
        <w:t>Okresného</w:t>
      </w:r>
      <w:proofErr w:type="spellEnd"/>
      <w:r w:rsidRPr="0064732A">
        <w:rPr>
          <w:rFonts w:ascii="Times New Roman" w:hAnsi="Times New Roman"/>
          <w:bCs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bCs/>
          <w:sz w:val="24"/>
        </w:rPr>
        <w:t>súdu</w:t>
      </w:r>
      <w:proofErr w:type="spellEnd"/>
      <w:r w:rsidRPr="0064732A">
        <w:rPr>
          <w:rFonts w:ascii="Times New Roman" w:hAnsi="Times New Roman"/>
          <w:bCs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bCs/>
          <w:sz w:val="24"/>
        </w:rPr>
        <w:t>Trnav</w:t>
      </w:r>
      <w:r w:rsidR="005D5563">
        <w:rPr>
          <w:rFonts w:ascii="Times New Roman" w:hAnsi="Times New Roman"/>
          <w:bCs/>
          <w:sz w:val="24"/>
        </w:rPr>
        <w:t>a</w:t>
      </w:r>
      <w:proofErr w:type="spellEnd"/>
      <w:r w:rsidR="005D5563">
        <w:rPr>
          <w:rFonts w:ascii="Times New Roman" w:hAnsi="Times New Roman"/>
          <w:bCs/>
          <w:sz w:val="24"/>
        </w:rPr>
        <w:t xml:space="preserve">, odd. </w:t>
      </w:r>
      <w:proofErr w:type="spellStart"/>
      <w:r w:rsidR="005D5563">
        <w:rPr>
          <w:rFonts w:ascii="Times New Roman" w:hAnsi="Times New Roman"/>
          <w:bCs/>
          <w:sz w:val="24"/>
        </w:rPr>
        <w:t>Sro</w:t>
      </w:r>
      <w:proofErr w:type="spellEnd"/>
      <w:r w:rsidR="005D5563">
        <w:rPr>
          <w:rFonts w:ascii="Times New Roman" w:hAnsi="Times New Roman"/>
          <w:bCs/>
          <w:sz w:val="24"/>
        </w:rPr>
        <w:t xml:space="preserve">, </w:t>
      </w:r>
      <w:proofErr w:type="spellStart"/>
      <w:r w:rsidR="005D5563">
        <w:rPr>
          <w:rFonts w:ascii="Times New Roman" w:hAnsi="Times New Roman"/>
          <w:bCs/>
          <w:sz w:val="24"/>
        </w:rPr>
        <w:t>Vložka</w:t>
      </w:r>
      <w:proofErr w:type="spellEnd"/>
      <w:r w:rsidR="005D5563">
        <w:rPr>
          <w:rFonts w:ascii="Times New Roman" w:hAnsi="Times New Roman"/>
          <w:bCs/>
          <w:sz w:val="24"/>
        </w:rPr>
        <w:t xml:space="preserve"> </w:t>
      </w:r>
      <w:proofErr w:type="spellStart"/>
      <w:r w:rsidR="005D5563">
        <w:rPr>
          <w:rFonts w:ascii="Times New Roman" w:hAnsi="Times New Roman"/>
          <w:bCs/>
          <w:sz w:val="24"/>
        </w:rPr>
        <w:t>číslo</w:t>
      </w:r>
      <w:proofErr w:type="spellEnd"/>
      <w:r w:rsidR="005D5563">
        <w:rPr>
          <w:rFonts w:ascii="Times New Roman" w:hAnsi="Times New Roman"/>
          <w:bCs/>
          <w:sz w:val="24"/>
        </w:rPr>
        <w:t>: 23891</w:t>
      </w:r>
      <w:r w:rsidRPr="0064732A">
        <w:rPr>
          <w:rFonts w:ascii="Times New Roman" w:hAnsi="Times New Roman"/>
          <w:bCs/>
          <w:sz w:val="24"/>
        </w:rPr>
        <w:t>/T</w:t>
      </w:r>
    </w:p>
    <w:p w14:paraId="08B533CC" w14:textId="6BA570DC" w:rsidR="0017415C" w:rsidRPr="0064732A" w:rsidRDefault="0017415C" w:rsidP="0017415C">
      <w:pPr>
        <w:tabs>
          <w:tab w:val="left" w:pos="567"/>
          <w:tab w:val="left" w:pos="4252"/>
        </w:tabs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 xml:space="preserve"> </w:t>
      </w:r>
    </w:p>
    <w:p w14:paraId="2A90DDF8" w14:textId="77777777" w:rsidR="0017415C" w:rsidRPr="0064732A" w:rsidRDefault="0017415C" w:rsidP="0017415C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</w:rPr>
      </w:pPr>
    </w:p>
    <w:p w14:paraId="12A04A2A" w14:textId="77777777" w:rsidR="0017415C" w:rsidRPr="0064732A" w:rsidRDefault="0017415C" w:rsidP="0017415C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 w:rsidRPr="0064732A">
        <w:rPr>
          <w:rFonts w:ascii="Times New Roman" w:hAnsi="Times New Roman"/>
          <w:b/>
          <w:bCs/>
          <w:sz w:val="24"/>
        </w:rPr>
        <w:t>II. VÝCHODISKOVÉ PODKLADY A ÚDAJE</w:t>
      </w:r>
    </w:p>
    <w:p w14:paraId="2A49E348" w14:textId="77777777" w:rsidR="0017415C" w:rsidRPr="0064732A" w:rsidRDefault="0017415C" w:rsidP="0017415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6FA11992" w14:textId="48DD1409" w:rsidR="0017415C" w:rsidRPr="0064732A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2.1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Podkladom</w:t>
      </w:r>
      <w:proofErr w:type="spellEnd"/>
      <w:r w:rsidRPr="0064732A">
        <w:rPr>
          <w:rFonts w:ascii="Times New Roman" w:hAnsi="Times New Roman"/>
          <w:sz w:val="24"/>
        </w:rPr>
        <w:t xml:space="preserve"> pre </w:t>
      </w:r>
      <w:proofErr w:type="spellStart"/>
      <w:r w:rsidRPr="0064732A">
        <w:rPr>
          <w:rFonts w:ascii="Times New Roman" w:hAnsi="Times New Roman"/>
          <w:sz w:val="24"/>
        </w:rPr>
        <w:t>uzavretie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zmluvy</w:t>
      </w:r>
      <w:proofErr w:type="spellEnd"/>
      <w:r w:rsidRPr="0064732A">
        <w:rPr>
          <w:rFonts w:ascii="Times New Roman" w:hAnsi="Times New Roman"/>
          <w:sz w:val="24"/>
        </w:rPr>
        <w:t xml:space="preserve"> je </w:t>
      </w:r>
      <w:proofErr w:type="spellStart"/>
      <w:r w:rsidRPr="0064732A">
        <w:rPr>
          <w:rFonts w:ascii="Times New Roman" w:hAnsi="Times New Roman"/>
          <w:sz w:val="24"/>
        </w:rPr>
        <w:t>ponuka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="0064732A" w:rsidRPr="0064732A">
        <w:rPr>
          <w:rFonts w:ascii="Times New Roman" w:hAnsi="Times New Roman"/>
          <w:sz w:val="24"/>
        </w:rPr>
        <w:t>zhotoviteľ</w:t>
      </w:r>
      <w:r w:rsidRPr="0064732A">
        <w:rPr>
          <w:rFonts w:ascii="Times New Roman" w:hAnsi="Times New Roman"/>
          <w:sz w:val="24"/>
        </w:rPr>
        <w:t>a</w:t>
      </w:r>
      <w:proofErr w:type="spellEnd"/>
      <w:r w:rsidRPr="0064732A">
        <w:rPr>
          <w:rFonts w:ascii="Times New Roman" w:hAnsi="Times New Roman"/>
          <w:sz w:val="24"/>
        </w:rPr>
        <w:t xml:space="preserve"> v </w:t>
      </w:r>
      <w:proofErr w:type="spellStart"/>
      <w:r w:rsidRPr="0064732A">
        <w:rPr>
          <w:rFonts w:ascii="Times New Roman" w:hAnsi="Times New Roman"/>
          <w:sz w:val="24"/>
        </w:rPr>
        <w:t>rámci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zákazky</w:t>
      </w:r>
      <w:proofErr w:type="spellEnd"/>
      <w:r w:rsidRPr="0064732A">
        <w:rPr>
          <w:rFonts w:ascii="Times New Roman" w:hAnsi="Times New Roman"/>
          <w:sz w:val="24"/>
        </w:rPr>
        <w:t xml:space="preserve"> s </w:t>
      </w:r>
      <w:proofErr w:type="spellStart"/>
      <w:r w:rsidRPr="0064732A">
        <w:rPr>
          <w:rFonts w:ascii="Times New Roman" w:hAnsi="Times New Roman"/>
          <w:sz w:val="24"/>
        </w:rPr>
        <w:t>nízkou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hodnotou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vyhlásenej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verejným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obstarávateľom</w:t>
      </w:r>
      <w:proofErr w:type="spellEnd"/>
      <w:r w:rsidRPr="0064732A">
        <w:rPr>
          <w:rFonts w:ascii="Times New Roman" w:hAnsi="Times New Roman"/>
          <w:sz w:val="24"/>
        </w:rPr>
        <w:t>.</w:t>
      </w:r>
    </w:p>
    <w:p w14:paraId="125EDCC5" w14:textId="1D84FB2D" w:rsidR="0017415C" w:rsidRPr="0064732A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b/>
          <w:bCs/>
          <w:sz w:val="24"/>
        </w:rPr>
      </w:pPr>
      <w:r w:rsidRPr="0064732A">
        <w:rPr>
          <w:rFonts w:ascii="Times New Roman" w:hAnsi="Times New Roman"/>
          <w:sz w:val="24"/>
        </w:rPr>
        <w:t>2.2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Názov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stavby</w:t>
      </w:r>
      <w:proofErr w:type="spellEnd"/>
      <w:r w:rsidRPr="0064732A">
        <w:rPr>
          <w:rFonts w:ascii="Times New Roman" w:hAnsi="Times New Roman"/>
          <w:sz w:val="24"/>
        </w:rPr>
        <w:t xml:space="preserve">: </w:t>
      </w:r>
      <w:r w:rsidRPr="0064732A">
        <w:rPr>
          <w:rFonts w:ascii="Times New Roman" w:hAnsi="Times New Roman"/>
          <w:b/>
          <w:bCs/>
          <w:sz w:val="24"/>
        </w:rPr>
        <w:t>„</w:t>
      </w:r>
      <w:proofErr w:type="spellStart"/>
      <w:r w:rsidR="004B481E" w:rsidRPr="0064732A">
        <w:rPr>
          <w:rFonts w:ascii="Times New Roman" w:hAnsi="Times New Roman"/>
          <w:b/>
          <w:bCs/>
          <w:sz w:val="24"/>
        </w:rPr>
        <w:t>Zníženie</w:t>
      </w:r>
      <w:proofErr w:type="spellEnd"/>
      <w:r w:rsidR="004B481E" w:rsidRPr="0064732A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="004B481E" w:rsidRPr="0064732A">
        <w:rPr>
          <w:rFonts w:ascii="Times New Roman" w:hAnsi="Times New Roman"/>
          <w:b/>
          <w:bCs/>
          <w:sz w:val="24"/>
        </w:rPr>
        <w:t>energetickej</w:t>
      </w:r>
      <w:proofErr w:type="spellEnd"/>
      <w:r w:rsidR="004B481E" w:rsidRPr="0064732A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="004B481E" w:rsidRPr="0064732A">
        <w:rPr>
          <w:rFonts w:ascii="Times New Roman" w:hAnsi="Times New Roman"/>
          <w:b/>
          <w:bCs/>
          <w:sz w:val="24"/>
        </w:rPr>
        <w:t>náročnosti</w:t>
      </w:r>
      <w:proofErr w:type="spellEnd"/>
      <w:r w:rsidR="004B481E" w:rsidRPr="0064732A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="004B481E" w:rsidRPr="0064732A">
        <w:rPr>
          <w:rFonts w:ascii="Times New Roman" w:hAnsi="Times New Roman"/>
          <w:b/>
          <w:bCs/>
          <w:sz w:val="24"/>
        </w:rPr>
        <w:t>budovy</w:t>
      </w:r>
      <w:proofErr w:type="spellEnd"/>
      <w:r w:rsidR="004B481E" w:rsidRPr="0064732A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="005D5563">
        <w:rPr>
          <w:rFonts w:ascii="Times New Roman" w:hAnsi="Times New Roman"/>
          <w:b/>
          <w:bCs/>
          <w:sz w:val="24"/>
        </w:rPr>
        <w:t>obecného</w:t>
      </w:r>
      <w:proofErr w:type="spellEnd"/>
      <w:r w:rsidR="005D5563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="005D5563">
        <w:rPr>
          <w:rFonts w:ascii="Times New Roman" w:hAnsi="Times New Roman"/>
          <w:b/>
          <w:bCs/>
          <w:sz w:val="24"/>
        </w:rPr>
        <w:t>úradu</w:t>
      </w:r>
      <w:proofErr w:type="spellEnd"/>
      <w:r w:rsidR="005D5563">
        <w:rPr>
          <w:rFonts w:ascii="Times New Roman" w:hAnsi="Times New Roman"/>
          <w:b/>
          <w:bCs/>
          <w:sz w:val="24"/>
        </w:rPr>
        <w:t xml:space="preserve"> v </w:t>
      </w:r>
      <w:proofErr w:type="spellStart"/>
      <w:r w:rsidR="005D5563">
        <w:rPr>
          <w:rFonts w:ascii="Times New Roman" w:hAnsi="Times New Roman"/>
          <w:b/>
          <w:bCs/>
          <w:sz w:val="24"/>
        </w:rPr>
        <w:t>obci</w:t>
      </w:r>
      <w:proofErr w:type="spellEnd"/>
      <w:r w:rsidR="005D5563">
        <w:rPr>
          <w:rFonts w:ascii="Times New Roman" w:hAnsi="Times New Roman"/>
          <w:b/>
          <w:bCs/>
          <w:sz w:val="24"/>
        </w:rPr>
        <w:t xml:space="preserve"> </w:t>
      </w:r>
      <w:proofErr w:type="spellStart"/>
      <w:proofErr w:type="gramStart"/>
      <w:r w:rsidR="005D5563">
        <w:rPr>
          <w:rFonts w:ascii="Times New Roman" w:hAnsi="Times New Roman"/>
          <w:b/>
          <w:bCs/>
          <w:sz w:val="24"/>
        </w:rPr>
        <w:t>Rapovce</w:t>
      </w:r>
      <w:proofErr w:type="spellEnd"/>
      <w:r w:rsidRPr="0064732A">
        <w:rPr>
          <w:rFonts w:ascii="Times New Roman" w:hAnsi="Times New Roman"/>
          <w:b/>
          <w:bCs/>
          <w:sz w:val="24"/>
        </w:rPr>
        <w:t>“</w:t>
      </w:r>
      <w:proofErr w:type="gramEnd"/>
      <w:r w:rsidRPr="0064732A">
        <w:rPr>
          <w:rFonts w:ascii="Times New Roman" w:hAnsi="Times New Roman"/>
          <w:sz w:val="24"/>
        </w:rPr>
        <w:t>.</w:t>
      </w:r>
    </w:p>
    <w:p w14:paraId="5C48263D" w14:textId="77777777" w:rsidR="0017415C" w:rsidRPr="0064732A" w:rsidRDefault="0017415C" w:rsidP="0017415C">
      <w:pPr>
        <w:tabs>
          <w:tab w:val="left" w:pos="0"/>
          <w:tab w:val="left" w:pos="54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</w:rPr>
      </w:pPr>
    </w:p>
    <w:p w14:paraId="56EFE699" w14:textId="77777777" w:rsidR="0017415C" w:rsidRPr="0064732A" w:rsidRDefault="0017415C" w:rsidP="0017415C">
      <w:pPr>
        <w:tabs>
          <w:tab w:val="left" w:pos="0"/>
          <w:tab w:val="left" w:pos="54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 w:rsidRPr="0064732A">
        <w:rPr>
          <w:rFonts w:ascii="Times New Roman" w:hAnsi="Times New Roman"/>
          <w:b/>
          <w:bCs/>
          <w:sz w:val="24"/>
        </w:rPr>
        <w:t>III. PREDMET PLNENIA ZMLUVY A KOMPLEXNOSŤ DODÁVKY</w:t>
      </w:r>
    </w:p>
    <w:p w14:paraId="4C6E5FC3" w14:textId="77777777" w:rsidR="0017415C" w:rsidRPr="0064732A" w:rsidRDefault="0017415C" w:rsidP="0017415C">
      <w:pPr>
        <w:tabs>
          <w:tab w:val="left" w:pos="0"/>
          <w:tab w:val="left" w:pos="540"/>
        </w:tabs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415C900F" w14:textId="77777777" w:rsidR="0017415C" w:rsidRPr="0064732A" w:rsidRDefault="0017415C" w:rsidP="0017415C">
      <w:pPr>
        <w:ind w:left="540" w:hanging="540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color w:val="000000"/>
          <w:sz w:val="24"/>
        </w:rPr>
        <w:t>3.1</w:t>
      </w:r>
      <w:r w:rsidRPr="0064732A">
        <w:rPr>
          <w:rFonts w:ascii="Times New Roman" w:hAnsi="Times New Roman"/>
          <w:color w:val="000000"/>
          <w:sz w:val="24"/>
        </w:rPr>
        <w:tab/>
      </w:r>
      <w:proofErr w:type="spellStart"/>
      <w:r w:rsidR="004B481E" w:rsidRPr="0064732A">
        <w:rPr>
          <w:rFonts w:ascii="Times New Roman" w:hAnsi="Times New Roman"/>
          <w:color w:val="000000"/>
          <w:sz w:val="24"/>
        </w:rPr>
        <w:t>Zhotoviteľ</w:t>
      </w:r>
      <w:proofErr w:type="spellEnd"/>
      <w:r w:rsidRPr="0064732A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0"/>
          <w:sz w:val="24"/>
        </w:rPr>
        <w:t>sa</w:t>
      </w:r>
      <w:proofErr w:type="spellEnd"/>
      <w:r w:rsidRPr="0064732A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0"/>
          <w:sz w:val="24"/>
        </w:rPr>
        <w:t>zaväzuje</w:t>
      </w:r>
      <w:proofErr w:type="spellEnd"/>
      <w:r w:rsidRPr="0064732A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color w:val="000000"/>
          <w:sz w:val="24"/>
        </w:rPr>
        <w:t>že</w:t>
      </w:r>
      <w:proofErr w:type="spellEnd"/>
      <w:r w:rsidRPr="0064732A">
        <w:rPr>
          <w:rFonts w:ascii="Times New Roman" w:hAnsi="Times New Roman"/>
          <w:color w:val="000000"/>
          <w:sz w:val="24"/>
        </w:rPr>
        <w:t xml:space="preserve"> za </w:t>
      </w:r>
      <w:proofErr w:type="spellStart"/>
      <w:r w:rsidRPr="0064732A">
        <w:rPr>
          <w:rFonts w:ascii="Times New Roman" w:hAnsi="Times New Roman"/>
          <w:color w:val="000000"/>
          <w:sz w:val="24"/>
        </w:rPr>
        <w:t>podmienok</w:t>
      </w:r>
      <w:proofErr w:type="spellEnd"/>
      <w:r w:rsidRPr="0064732A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0"/>
          <w:sz w:val="24"/>
        </w:rPr>
        <w:t>dohodnutých</w:t>
      </w:r>
      <w:proofErr w:type="spellEnd"/>
      <w:r w:rsidRPr="0064732A">
        <w:rPr>
          <w:rFonts w:ascii="Times New Roman" w:hAnsi="Times New Roman"/>
          <w:color w:val="000000"/>
          <w:sz w:val="24"/>
        </w:rPr>
        <w:t xml:space="preserve"> v </w:t>
      </w:r>
      <w:proofErr w:type="spellStart"/>
      <w:r w:rsidRPr="0064732A">
        <w:rPr>
          <w:rFonts w:ascii="Times New Roman" w:hAnsi="Times New Roman"/>
          <w:color w:val="000000"/>
          <w:sz w:val="24"/>
        </w:rPr>
        <w:t>tejto</w:t>
      </w:r>
      <w:proofErr w:type="spellEnd"/>
      <w:r w:rsidRPr="0064732A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0"/>
          <w:sz w:val="24"/>
        </w:rPr>
        <w:t>zmluve</w:t>
      </w:r>
      <w:proofErr w:type="spellEnd"/>
      <w:r w:rsidRPr="0064732A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0"/>
          <w:sz w:val="24"/>
        </w:rPr>
        <w:t>zhotoví</w:t>
      </w:r>
      <w:proofErr w:type="spellEnd"/>
      <w:r w:rsidRPr="0064732A">
        <w:rPr>
          <w:rFonts w:ascii="Times New Roman" w:hAnsi="Times New Roman"/>
          <w:color w:val="000000"/>
          <w:sz w:val="24"/>
        </w:rPr>
        <w:t xml:space="preserve"> pre </w:t>
      </w:r>
      <w:proofErr w:type="spellStart"/>
      <w:r w:rsidRPr="0064732A">
        <w:rPr>
          <w:rFonts w:ascii="Times New Roman" w:hAnsi="Times New Roman"/>
          <w:color w:val="000000"/>
          <w:sz w:val="24"/>
        </w:rPr>
        <w:t>objednávateľa</w:t>
      </w:r>
      <w:proofErr w:type="spellEnd"/>
      <w:r w:rsidRPr="0064732A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0"/>
          <w:sz w:val="24"/>
        </w:rPr>
        <w:t>dielo</w:t>
      </w:r>
      <w:proofErr w:type="spellEnd"/>
      <w:r w:rsidRPr="0064732A">
        <w:rPr>
          <w:rFonts w:ascii="Times New Roman" w:hAnsi="Times New Roman"/>
          <w:color w:val="000000"/>
          <w:sz w:val="24"/>
        </w:rPr>
        <w:t xml:space="preserve"> – </w:t>
      </w:r>
      <w:proofErr w:type="spellStart"/>
      <w:r w:rsidRPr="0064732A">
        <w:rPr>
          <w:rFonts w:ascii="Times New Roman" w:hAnsi="Times New Roman"/>
          <w:color w:val="000000"/>
          <w:sz w:val="24"/>
        </w:rPr>
        <w:t>stavbu</w:t>
      </w:r>
      <w:proofErr w:type="spellEnd"/>
      <w:r w:rsidRPr="0064732A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0"/>
          <w:sz w:val="24"/>
        </w:rPr>
        <w:t>podľa</w:t>
      </w:r>
      <w:proofErr w:type="spellEnd"/>
      <w:r w:rsidRPr="0064732A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0"/>
          <w:sz w:val="24"/>
        </w:rPr>
        <w:t>bodu</w:t>
      </w:r>
      <w:proofErr w:type="spellEnd"/>
      <w:r w:rsidRPr="0064732A">
        <w:rPr>
          <w:rFonts w:ascii="Times New Roman" w:hAnsi="Times New Roman"/>
          <w:color w:val="000000"/>
          <w:sz w:val="24"/>
        </w:rPr>
        <w:t xml:space="preserve"> 2.2 </w:t>
      </w:r>
      <w:proofErr w:type="spellStart"/>
      <w:r w:rsidRPr="0064732A">
        <w:rPr>
          <w:rFonts w:ascii="Times New Roman" w:hAnsi="Times New Roman"/>
          <w:color w:val="000000"/>
          <w:sz w:val="24"/>
        </w:rPr>
        <w:t>tejto</w:t>
      </w:r>
      <w:proofErr w:type="spellEnd"/>
      <w:r w:rsidRPr="0064732A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0"/>
          <w:sz w:val="24"/>
        </w:rPr>
        <w:t>zmluvy</w:t>
      </w:r>
      <w:proofErr w:type="spellEnd"/>
      <w:r w:rsidRPr="0064732A">
        <w:rPr>
          <w:rFonts w:ascii="Times New Roman" w:hAnsi="Times New Roman"/>
          <w:bCs/>
          <w:sz w:val="24"/>
        </w:rPr>
        <w:t>.</w:t>
      </w:r>
    </w:p>
    <w:p w14:paraId="170F6F96" w14:textId="77777777" w:rsidR="0017415C" w:rsidRPr="0064732A" w:rsidRDefault="004B481E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3.2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Zhotoviteľ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vykoná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dielo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podľa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:  </w:t>
      </w:r>
    </w:p>
    <w:p w14:paraId="463882B1" w14:textId="77777777" w:rsidR="0017415C" w:rsidRPr="0064732A" w:rsidRDefault="004B481E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ab/>
        <w:t xml:space="preserve">- </w:t>
      </w:r>
      <w:proofErr w:type="spellStart"/>
      <w:r w:rsidRPr="0064732A">
        <w:rPr>
          <w:rFonts w:ascii="Times New Roman" w:hAnsi="Times New Roman"/>
          <w:sz w:val="24"/>
        </w:rPr>
        <w:t>predlož</w:t>
      </w:r>
      <w:r w:rsidR="0017415C" w:rsidRPr="0064732A">
        <w:rPr>
          <w:rFonts w:ascii="Times New Roman" w:hAnsi="Times New Roman"/>
          <w:sz w:val="24"/>
        </w:rPr>
        <w:t>enej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projektovej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dokumentácie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, </w:t>
      </w:r>
      <w:proofErr w:type="spellStart"/>
      <w:r w:rsidR="0017415C" w:rsidRPr="0064732A">
        <w:rPr>
          <w:rFonts w:ascii="Times New Roman" w:hAnsi="Times New Roman"/>
          <w:sz w:val="24"/>
        </w:rPr>
        <w:t>ktorej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obsah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je </w:t>
      </w:r>
      <w:proofErr w:type="spellStart"/>
      <w:r w:rsidR="0017415C" w:rsidRPr="0064732A">
        <w:rPr>
          <w:rFonts w:ascii="Times New Roman" w:hAnsi="Times New Roman"/>
          <w:sz w:val="24"/>
        </w:rPr>
        <w:t>záväzným</w:t>
      </w:r>
      <w:proofErr w:type="spellEnd"/>
      <w:r w:rsidR="00F35D90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D90" w:rsidRPr="0064732A">
        <w:rPr>
          <w:rFonts w:ascii="Times New Roman" w:hAnsi="Times New Roman"/>
          <w:sz w:val="24"/>
        </w:rPr>
        <w:t>podkladom</w:t>
      </w:r>
      <w:proofErr w:type="spellEnd"/>
      <w:r w:rsidR="00F35D90" w:rsidRPr="0064732A">
        <w:rPr>
          <w:rFonts w:ascii="Times New Roman" w:hAnsi="Times New Roman"/>
          <w:sz w:val="24"/>
        </w:rPr>
        <w:t xml:space="preserve"> pre </w:t>
      </w:r>
      <w:proofErr w:type="spellStart"/>
      <w:r w:rsidR="00F35D90" w:rsidRPr="0064732A">
        <w:rPr>
          <w:rFonts w:ascii="Times New Roman" w:hAnsi="Times New Roman"/>
          <w:sz w:val="24"/>
        </w:rPr>
        <w:t>vyhotovenie</w:t>
      </w:r>
      <w:proofErr w:type="spellEnd"/>
      <w:r w:rsidR="00F35D90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D90" w:rsidRPr="0064732A">
        <w:rPr>
          <w:rFonts w:ascii="Times New Roman" w:hAnsi="Times New Roman"/>
          <w:sz w:val="24"/>
        </w:rPr>
        <w:t>položkovitej</w:t>
      </w:r>
      <w:proofErr w:type="spellEnd"/>
      <w:r w:rsidR="00F35D90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D90" w:rsidRPr="0064732A">
        <w:rPr>
          <w:rFonts w:ascii="Times New Roman" w:hAnsi="Times New Roman"/>
          <w:sz w:val="24"/>
        </w:rPr>
        <w:t>kalkulácie</w:t>
      </w:r>
      <w:proofErr w:type="spellEnd"/>
      <w:r w:rsidR="00F35D90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D90" w:rsidRPr="0064732A">
        <w:rPr>
          <w:rFonts w:ascii="Times New Roman" w:hAnsi="Times New Roman"/>
          <w:sz w:val="24"/>
        </w:rPr>
        <w:t>rozpoč</w:t>
      </w:r>
      <w:r w:rsidR="0017415C" w:rsidRPr="0064732A">
        <w:rPr>
          <w:rFonts w:ascii="Times New Roman" w:hAnsi="Times New Roman"/>
          <w:sz w:val="24"/>
        </w:rPr>
        <w:t>tu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diela</w:t>
      </w:r>
      <w:proofErr w:type="spellEnd"/>
      <w:r w:rsidR="0017415C" w:rsidRPr="0064732A">
        <w:rPr>
          <w:rFonts w:ascii="Times New Roman" w:hAnsi="Times New Roman"/>
          <w:sz w:val="24"/>
        </w:rPr>
        <w:t>, v </w:t>
      </w:r>
      <w:proofErr w:type="spellStart"/>
      <w:r w:rsidR="0017415C" w:rsidRPr="0064732A">
        <w:rPr>
          <w:rFonts w:ascii="Times New Roman" w:hAnsi="Times New Roman"/>
          <w:sz w:val="24"/>
        </w:rPr>
        <w:t>plnom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rozsahu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súťažných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podkladov</w:t>
      </w:r>
      <w:proofErr w:type="spellEnd"/>
      <w:r w:rsidR="0017415C" w:rsidRPr="0064732A">
        <w:rPr>
          <w:rFonts w:ascii="Times New Roman" w:hAnsi="Times New Roman"/>
          <w:sz w:val="24"/>
        </w:rPr>
        <w:t>,</w:t>
      </w:r>
    </w:p>
    <w:p w14:paraId="00FA98CC" w14:textId="77777777" w:rsidR="0017415C" w:rsidRPr="0064732A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ab/>
        <w:t>-</w:t>
      </w:r>
      <w:r w:rsidR="00F35D90" w:rsidRPr="0064732A">
        <w:rPr>
          <w:rFonts w:ascii="Times New Roman" w:hAnsi="Times New Roman"/>
          <w:sz w:val="24"/>
        </w:rPr>
        <w:t xml:space="preserve">  </w:t>
      </w:r>
      <w:proofErr w:type="spellStart"/>
      <w:r w:rsidR="00F35D90" w:rsidRPr="0064732A">
        <w:rPr>
          <w:rFonts w:ascii="Times New Roman" w:hAnsi="Times New Roman"/>
          <w:sz w:val="24"/>
        </w:rPr>
        <w:t>položkovitej</w:t>
      </w:r>
      <w:proofErr w:type="spellEnd"/>
      <w:r w:rsidR="00F35D90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D90" w:rsidRPr="0064732A">
        <w:rPr>
          <w:rFonts w:ascii="Times New Roman" w:hAnsi="Times New Roman"/>
          <w:sz w:val="24"/>
        </w:rPr>
        <w:t>kalkulácie</w:t>
      </w:r>
      <w:proofErr w:type="spellEnd"/>
      <w:r w:rsidR="00F35D90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D90" w:rsidRPr="0064732A">
        <w:rPr>
          <w:rFonts w:ascii="Times New Roman" w:hAnsi="Times New Roman"/>
          <w:sz w:val="24"/>
        </w:rPr>
        <w:t>rozpoč</w:t>
      </w:r>
      <w:r w:rsidRPr="0064732A">
        <w:rPr>
          <w:rFonts w:ascii="Times New Roman" w:hAnsi="Times New Roman"/>
          <w:sz w:val="24"/>
        </w:rPr>
        <w:t>tu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diela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gramStart"/>
      <w:r w:rsidRPr="0064732A">
        <w:rPr>
          <w:rFonts w:ascii="Times New Roman" w:hAnsi="Times New Roman"/>
          <w:sz w:val="24"/>
        </w:rPr>
        <w:t>a</w:t>
      </w:r>
      <w:proofErr w:type="gramEnd"/>
      <w:r w:rsidRPr="0064732A">
        <w:rPr>
          <w:rFonts w:ascii="Times New Roman" w:hAnsi="Times New Roman"/>
          <w:sz w:val="24"/>
        </w:rPr>
        <w:t> </w:t>
      </w:r>
      <w:proofErr w:type="spellStart"/>
      <w:r w:rsidRPr="0064732A">
        <w:rPr>
          <w:rFonts w:ascii="Times New Roman" w:hAnsi="Times New Roman"/>
          <w:sz w:val="24"/>
        </w:rPr>
        <w:t>osta</w:t>
      </w:r>
      <w:r w:rsidR="00F35D90" w:rsidRPr="0064732A">
        <w:rPr>
          <w:rFonts w:ascii="Times New Roman" w:hAnsi="Times New Roman"/>
          <w:sz w:val="24"/>
        </w:rPr>
        <w:t>tných</w:t>
      </w:r>
      <w:proofErr w:type="spellEnd"/>
      <w:r w:rsidR="00F35D90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D90" w:rsidRPr="0064732A">
        <w:rPr>
          <w:rFonts w:ascii="Times New Roman" w:hAnsi="Times New Roman"/>
          <w:sz w:val="24"/>
        </w:rPr>
        <w:t>nákladov</w:t>
      </w:r>
      <w:proofErr w:type="spellEnd"/>
      <w:r w:rsidR="00F35D90" w:rsidRPr="0064732A">
        <w:rPr>
          <w:rFonts w:ascii="Times New Roman" w:hAnsi="Times New Roman"/>
          <w:sz w:val="24"/>
        </w:rPr>
        <w:t xml:space="preserve"> za </w:t>
      </w:r>
      <w:proofErr w:type="spellStart"/>
      <w:r w:rsidR="00F35D90" w:rsidRPr="0064732A">
        <w:rPr>
          <w:rFonts w:ascii="Times New Roman" w:hAnsi="Times New Roman"/>
          <w:sz w:val="24"/>
        </w:rPr>
        <w:t>súvisiace</w:t>
      </w:r>
      <w:proofErr w:type="spellEnd"/>
      <w:r w:rsidR="00F35D90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D90" w:rsidRPr="0064732A">
        <w:rPr>
          <w:rFonts w:ascii="Times New Roman" w:hAnsi="Times New Roman"/>
          <w:sz w:val="24"/>
        </w:rPr>
        <w:t>služ</w:t>
      </w:r>
      <w:r w:rsidRPr="0064732A">
        <w:rPr>
          <w:rFonts w:ascii="Times New Roman" w:hAnsi="Times New Roman"/>
          <w:sz w:val="24"/>
        </w:rPr>
        <w:t>by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vyplývajúce</w:t>
      </w:r>
      <w:proofErr w:type="spellEnd"/>
      <w:r w:rsidRPr="0064732A">
        <w:rPr>
          <w:rFonts w:ascii="Times New Roman" w:hAnsi="Times New Roman"/>
          <w:sz w:val="24"/>
        </w:rPr>
        <w:t xml:space="preserve"> zo </w:t>
      </w:r>
      <w:proofErr w:type="spellStart"/>
      <w:r w:rsidRPr="0064732A">
        <w:rPr>
          <w:rFonts w:ascii="Times New Roman" w:hAnsi="Times New Roman"/>
          <w:sz w:val="24"/>
        </w:rPr>
        <w:t>zm</w:t>
      </w:r>
      <w:r w:rsidR="00F35D90" w:rsidRPr="0064732A">
        <w:rPr>
          <w:rFonts w:ascii="Times New Roman" w:hAnsi="Times New Roman"/>
          <w:sz w:val="24"/>
        </w:rPr>
        <w:t>luvy</w:t>
      </w:r>
      <w:proofErr w:type="spellEnd"/>
      <w:r w:rsidR="00F35D90" w:rsidRPr="0064732A">
        <w:rPr>
          <w:rFonts w:ascii="Times New Roman" w:hAnsi="Times New Roman"/>
          <w:sz w:val="24"/>
        </w:rPr>
        <w:t xml:space="preserve">, </w:t>
      </w:r>
      <w:proofErr w:type="spellStart"/>
      <w:r w:rsidR="00F35D90" w:rsidRPr="0064732A">
        <w:rPr>
          <w:rFonts w:ascii="Times New Roman" w:hAnsi="Times New Roman"/>
          <w:sz w:val="24"/>
        </w:rPr>
        <w:t>ktorú</w:t>
      </w:r>
      <w:proofErr w:type="spellEnd"/>
      <w:r w:rsidR="00F35D90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D90" w:rsidRPr="0064732A">
        <w:rPr>
          <w:rFonts w:ascii="Times New Roman" w:hAnsi="Times New Roman"/>
          <w:sz w:val="24"/>
        </w:rPr>
        <w:t>vyhotovil</w:t>
      </w:r>
      <w:proofErr w:type="spellEnd"/>
      <w:r w:rsidR="00F35D90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D90" w:rsidRPr="0064732A">
        <w:rPr>
          <w:rFonts w:ascii="Times New Roman" w:hAnsi="Times New Roman"/>
          <w:sz w:val="24"/>
        </w:rPr>
        <w:t>zhotoviteľ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ktorá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tvorí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prílohu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tejto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zmluvy</w:t>
      </w:r>
      <w:proofErr w:type="spellEnd"/>
      <w:r w:rsidRPr="0064732A">
        <w:rPr>
          <w:rFonts w:ascii="Times New Roman" w:hAnsi="Times New Roman"/>
          <w:sz w:val="24"/>
        </w:rPr>
        <w:t>.</w:t>
      </w:r>
    </w:p>
    <w:p w14:paraId="28C46B14" w14:textId="77777777" w:rsidR="0017415C" w:rsidRPr="0064732A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ab/>
        <w:t xml:space="preserve">Pre </w:t>
      </w:r>
      <w:proofErr w:type="spellStart"/>
      <w:r w:rsidRPr="0064732A">
        <w:rPr>
          <w:rFonts w:ascii="Times New Roman" w:hAnsi="Times New Roman"/>
          <w:sz w:val="24"/>
        </w:rPr>
        <w:t>od</w:t>
      </w:r>
      <w:r w:rsidR="00F35D90" w:rsidRPr="0064732A">
        <w:rPr>
          <w:rFonts w:ascii="Times New Roman" w:hAnsi="Times New Roman"/>
          <w:sz w:val="24"/>
        </w:rPr>
        <w:t>stránenie</w:t>
      </w:r>
      <w:proofErr w:type="spellEnd"/>
      <w:r w:rsidR="00F35D90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D90" w:rsidRPr="0064732A">
        <w:rPr>
          <w:rFonts w:ascii="Times New Roman" w:hAnsi="Times New Roman"/>
          <w:sz w:val="24"/>
        </w:rPr>
        <w:t>pochybností</w:t>
      </w:r>
      <w:proofErr w:type="spellEnd"/>
      <w:r w:rsidR="00F35D90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D90" w:rsidRPr="0064732A">
        <w:rPr>
          <w:rFonts w:ascii="Times New Roman" w:hAnsi="Times New Roman"/>
          <w:sz w:val="24"/>
        </w:rPr>
        <w:t>zhotoviteľ</w:t>
      </w:r>
      <w:proofErr w:type="spellEnd"/>
      <w:r w:rsidRPr="0064732A">
        <w:rPr>
          <w:rFonts w:ascii="Times New Roman" w:hAnsi="Times New Roman"/>
          <w:sz w:val="24"/>
        </w:rPr>
        <w:t xml:space="preserve"> je </w:t>
      </w:r>
      <w:proofErr w:type="spellStart"/>
      <w:r w:rsidRPr="0064732A">
        <w:rPr>
          <w:rFonts w:ascii="Times New Roman" w:hAnsi="Times New Roman"/>
          <w:sz w:val="24"/>
        </w:rPr>
        <w:t>povinný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dielo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vykonať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technicky</w:t>
      </w:r>
      <w:proofErr w:type="spellEnd"/>
      <w:r w:rsidRPr="0064732A">
        <w:rPr>
          <w:rFonts w:ascii="Times New Roman" w:hAnsi="Times New Roman"/>
          <w:sz w:val="24"/>
        </w:rPr>
        <w:t xml:space="preserve"> a </w:t>
      </w:r>
      <w:proofErr w:type="spellStart"/>
      <w:r w:rsidRPr="0064732A">
        <w:rPr>
          <w:rFonts w:ascii="Times New Roman" w:hAnsi="Times New Roman"/>
          <w:sz w:val="24"/>
        </w:rPr>
        <w:t>technologicky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podľa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projektovej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dokumentácie</w:t>
      </w:r>
      <w:proofErr w:type="spellEnd"/>
      <w:r w:rsidRPr="0064732A">
        <w:rPr>
          <w:rFonts w:ascii="Times New Roman" w:hAnsi="Times New Roman"/>
          <w:sz w:val="24"/>
        </w:rPr>
        <w:t xml:space="preserve"> a </w:t>
      </w:r>
      <w:proofErr w:type="spellStart"/>
      <w:r w:rsidRPr="0064732A">
        <w:rPr>
          <w:rFonts w:ascii="Times New Roman" w:hAnsi="Times New Roman"/>
          <w:sz w:val="24"/>
        </w:rPr>
        <w:t>čo</w:t>
      </w:r>
      <w:proofErr w:type="spellEnd"/>
      <w:r w:rsidRPr="0064732A">
        <w:rPr>
          <w:rFonts w:ascii="Times New Roman" w:hAnsi="Times New Roman"/>
          <w:sz w:val="24"/>
        </w:rPr>
        <w:t xml:space="preserve"> do </w:t>
      </w:r>
      <w:proofErr w:type="spellStart"/>
      <w:r w:rsidRPr="0064732A">
        <w:rPr>
          <w:rFonts w:ascii="Times New Roman" w:hAnsi="Times New Roman"/>
          <w:sz w:val="24"/>
        </w:rPr>
        <w:t>rozsahu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podľa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rozpočtu</w:t>
      </w:r>
      <w:proofErr w:type="spellEnd"/>
      <w:r w:rsidRPr="0064732A">
        <w:rPr>
          <w:rFonts w:ascii="Times New Roman" w:hAnsi="Times New Roman"/>
          <w:sz w:val="24"/>
        </w:rPr>
        <w:t xml:space="preserve"> – </w:t>
      </w:r>
      <w:proofErr w:type="spellStart"/>
      <w:r w:rsidRPr="0064732A">
        <w:rPr>
          <w:rFonts w:ascii="Times New Roman" w:hAnsi="Times New Roman"/>
          <w:sz w:val="24"/>
        </w:rPr>
        <w:t>oceneného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výkazu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výmer</w:t>
      </w:r>
      <w:proofErr w:type="spellEnd"/>
      <w:r w:rsidRPr="0064732A">
        <w:rPr>
          <w:rFonts w:ascii="Times New Roman" w:hAnsi="Times New Roman"/>
          <w:sz w:val="24"/>
        </w:rPr>
        <w:t>.</w:t>
      </w:r>
    </w:p>
    <w:p w14:paraId="124CB51D" w14:textId="77777777" w:rsidR="0017415C" w:rsidRPr="0064732A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3.3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Stavbou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rozumie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súhrn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všetkých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materiálov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stavebných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hmôt</w:t>
      </w:r>
      <w:proofErr w:type="spellEnd"/>
      <w:r w:rsidRPr="0064732A">
        <w:rPr>
          <w:rFonts w:ascii="Times New Roman" w:hAnsi="Times New Roman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sz w:val="24"/>
        </w:rPr>
        <w:t>dielcov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výrobkov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prác</w:t>
      </w:r>
      <w:proofErr w:type="spellEnd"/>
      <w:r w:rsidRPr="0064732A">
        <w:rPr>
          <w:rFonts w:ascii="Times New Roman" w:hAnsi="Times New Roman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sz w:val="24"/>
        </w:rPr>
        <w:t>výkonov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strojov</w:t>
      </w:r>
      <w:proofErr w:type="spellEnd"/>
      <w:r w:rsidRPr="0064732A">
        <w:rPr>
          <w:rFonts w:ascii="Times New Roman" w:hAnsi="Times New Roman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sz w:val="24"/>
        </w:rPr>
        <w:t>zariaden</w:t>
      </w:r>
      <w:r w:rsidR="00F35D90" w:rsidRPr="0064732A">
        <w:rPr>
          <w:rFonts w:ascii="Times New Roman" w:hAnsi="Times New Roman"/>
          <w:sz w:val="24"/>
        </w:rPr>
        <w:t>í</w:t>
      </w:r>
      <w:proofErr w:type="spellEnd"/>
      <w:r w:rsidR="00F35D90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D90" w:rsidRPr="0064732A">
        <w:rPr>
          <w:rFonts w:ascii="Times New Roman" w:hAnsi="Times New Roman"/>
          <w:sz w:val="24"/>
        </w:rPr>
        <w:t>špecifikovaných</w:t>
      </w:r>
      <w:proofErr w:type="spellEnd"/>
      <w:r w:rsidR="00F35D90" w:rsidRPr="0064732A">
        <w:rPr>
          <w:rFonts w:ascii="Times New Roman" w:hAnsi="Times New Roman"/>
          <w:sz w:val="24"/>
        </w:rPr>
        <w:t xml:space="preserve"> v </w:t>
      </w:r>
      <w:proofErr w:type="spellStart"/>
      <w:r w:rsidR="00F35D90" w:rsidRPr="0064732A">
        <w:rPr>
          <w:rFonts w:ascii="Times New Roman" w:hAnsi="Times New Roman"/>
          <w:sz w:val="24"/>
        </w:rPr>
        <w:t>predlož</w:t>
      </w:r>
      <w:r w:rsidRPr="0064732A">
        <w:rPr>
          <w:rFonts w:ascii="Times New Roman" w:hAnsi="Times New Roman"/>
          <w:sz w:val="24"/>
        </w:rPr>
        <w:t>enej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projektovej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dokumentácii</w:t>
      </w:r>
      <w:proofErr w:type="spellEnd"/>
      <w:r w:rsidRPr="0064732A">
        <w:rPr>
          <w:rFonts w:ascii="Times New Roman" w:hAnsi="Times New Roman"/>
          <w:sz w:val="24"/>
        </w:rPr>
        <w:t>.</w:t>
      </w:r>
    </w:p>
    <w:p w14:paraId="23CCC628" w14:textId="77777777" w:rsidR="0017415C" w:rsidRPr="0064732A" w:rsidRDefault="00F35D90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lastRenderedPageBreak/>
        <w:t>3.4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Zhotoviteľ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zaväzuje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vykonať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dielo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v </w:t>
      </w:r>
      <w:proofErr w:type="spellStart"/>
      <w:r w:rsidR="0017415C" w:rsidRPr="0064732A">
        <w:rPr>
          <w:rFonts w:ascii="Times New Roman" w:hAnsi="Times New Roman"/>
          <w:sz w:val="24"/>
        </w:rPr>
        <w:t>rozsahu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a za </w:t>
      </w:r>
      <w:proofErr w:type="spellStart"/>
      <w:r w:rsidR="0017415C" w:rsidRPr="0064732A">
        <w:rPr>
          <w:rFonts w:ascii="Times New Roman" w:hAnsi="Times New Roman"/>
          <w:sz w:val="24"/>
        </w:rPr>
        <w:t>podmienok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dohodnutých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v </w:t>
      </w:r>
      <w:proofErr w:type="spellStart"/>
      <w:r w:rsidR="0017415C" w:rsidRPr="0064732A">
        <w:rPr>
          <w:rFonts w:ascii="Times New Roman" w:hAnsi="Times New Roman"/>
          <w:sz w:val="24"/>
        </w:rPr>
        <w:t>tejto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zmluve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na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profesionálnej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úrovni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s </w:t>
      </w:r>
      <w:proofErr w:type="spellStart"/>
      <w:r w:rsidR="0017415C" w:rsidRPr="0064732A">
        <w:rPr>
          <w:rFonts w:ascii="Times New Roman" w:hAnsi="Times New Roman"/>
          <w:sz w:val="24"/>
        </w:rPr>
        <w:t>odborne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spôsobilými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osobami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, </w:t>
      </w:r>
      <w:proofErr w:type="spellStart"/>
      <w:r w:rsidR="0017415C" w:rsidRPr="0064732A">
        <w:rPr>
          <w:rFonts w:ascii="Times New Roman" w:hAnsi="Times New Roman"/>
          <w:sz w:val="24"/>
        </w:rPr>
        <w:t>vo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vlastnom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mene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, </w:t>
      </w:r>
      <w:proofErr w:type="spellStart"/>
      <w:r w:rsidR="0017415C" w:rsidRPr="0064732A">
        <w:rPr>
          <w:rFonts w:ascii="Times New Roman" w:hAnsi="Times New Roman"/>
          <w:sz w:val="24"/>
        </w:rPr>
        <w:t>na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vlastnú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zodpovednosť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r w:rsidR="0017415C" w:rsidRPr="0064732A">
        <w:rPr>
          <w:rFonts w:ascii="Times New Roman" w:hAnsi="Times New Roman"/>
          <w:sz w:val="24"/>
        </w:rPr>
        <w:t>a </w:t>
      </w:r>
      <w:proofErr w:type="spellStart"/>
      <w:r w:rsidR="0017415C" w:rsidRPr="0064732A">
        <w:rPr>
          <w:rFonts w:ascii="Times New Roman" w:hAnsi="Times New Roman"/>
          <w:sz w:val="24"/>
        </w:rPr>
        <w:t>nebezpečenstvo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, </w:t>
      </w:r>
      <w:proofErr w:type="spellStart"/>
      <w:r w:rsidR="0017415C" w:rsidRPr="0064732A">
        <w:rPr>
          <w:rFonts w:ascii="Times New Roman" w:hAnsi="Times New Roman"/>
          <w:sz w:val="24"/>
        </w:rPr>
        <w:t>pričom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bude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rešpektovať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všetky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zákony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, </w:t>
      </w:r>
      <w:proofErr w:type="spellStart"/>
      <w:r w:rsidR="0017415C" w:rsidRPr="0064732A">
        <w:rPr>
          <w:rFonts w:ascii="Times New Roman" w:hAnsi="Times New Roman"/>
          <w:sz w:val="24"/>
        </w:rPr>
        <w:t>právne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predpisy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a </w:t>
      </w:r>
      <w:proofErr w:type="spellStart"/>
      <w:r w:rsidR="0017415C" w:rsidRPr="0064732A">
        <w:rPr>
          <w:rFonts w:ascii="Times New Roman" w:hAnsi="Times New Roman"/>
          <w:sz w:val="24"/>
        </w:rPr>
        <w:t>normy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platné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na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území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Slovenskej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republiky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, a </w:t>
      </w:r>
      <w:proofErr w:type="spellStart"/>
      <w:r w:rsidR="0017415C" w:rsidRPr="0064732A">
        <w:rPr>
          <w:rFonts w:ascii="Times New Roman" w:hAnsi="Times New Roman"/>
          <w:sz w:val="24"/>
        </w:rPr>
        <w:t>tiež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rozhodnutia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príslušných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dotknutých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orgánov</w:t>
      </w:r>
      <w:proofErr w:type="spellEnd"/>
      <w:r w:rsidR="0017415C" w:rsidRPr="0064732A">
        <w:rPr>
          <w:rFonts w:ascii="Times New Roman" w:hAnsi="Times New Roman"/>
          <w:sz w:val="24"/>
        </w:rPr>
        <w:t>.</w:t>
      </w:r>
    </w:p>
    <w:p w14:paraId="01DAB999" w14:textId="77777777" w:rsidR="0017415C" w:rsidRPr="0064732A" w:rsidRDefault="00F35D90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3.5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Objednávateľ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zaväzuje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, </w:t>
      </w:r>
      <w:proofErr w:type="spellStart"/>
      <w:r w:rsidR="0017415C" w:rsidRPr="0064732A">
        <w:rPr>
          <w:rFonts w:ascii="Times New Roman" w:hAnsi="Times New Roman"/>
          <w:sz w:val="24"/>
        </w:rPr>
        <w:t>že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dokončené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dielo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prevezme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a </w:t>
      </w:r>
      <w:proofErr w:type="spellStart"/>
      <w:r w:rsidR="0017415C" w:rsidRPr="0064732A">
        <w:rPr>
          <w:rFonts w:ascii="Times New Roman" w:hAnsi="Times New Roman"/>
          <w:sz w:val="24"/>
        </w:rPr>
        <w:t>zaplatí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za </w:t>
      </w:r>
      <w:proofErr w:type="spellStart"/>
      <w:r w:rsidR="0017415C" w:rsidRPr="0064732A">
        <w:rPr>
          <w:rFonts w:ascii="Times New Roman" w:hAnsi="Times New Roman"/>
          <w:sz w:val="24"/>
        </w:rPr>
        <w:t>jeho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zhotovenie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dohodnutú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cenu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, </w:t>
      </w:r>
      <w:proofErr w:type="spellStart"/>
      <w:r w:rsidR="0017415C" w:rsidRPr="0064732A">
        <w:rPr>
          <w:rFonts w:ascii="Times New Roman" w:hAnsi="Times New Roman"/>
          <w:sz w:val="24"/>
        </w:rPr>
        <w:t>ak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dielo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nebude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vykazovať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nedostatky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, </w:t>
      </w:r>
      <w:proofErr w:type="spellStart"/>
      <w:r w:rsidR="0017415C" w:rsidRPr="0064732A">
        <w:rPr>
          <w:rFonts w:ascii="Times New Roman" w:hAnsi="Times New Roman"/>
          <w:sz w:val="24"/>
        </w:rPr>
        <w:t>ktoré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môžu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mať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zásadný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vplyv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na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jeho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prevádzkovanie</w:t>
      </w:r>
      <w:proofErr w:type="spellEnd"/>
      <w:r w:rsidR="0017415C" w:rsidRPr="0064732A">
        <w:rPr>
          <w:rFonts w:ascii="Times New Roman" w:hAnsi="Times New Roman"/>
          <w:sz w:val="24"/>
        </w:rPr>
        <w:t>.</w:t>
      </w:r>
    </w:p>
    <w:p w14:paraId="3F0EE23C" w14:textId="77777777" w:rsidR="0017415C" w:rsidRPr="0064732A" w:rsidRDefault="0017415C" w:rsidP="0017415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14:paraId="3909EA1C" w14:textId="77777777" w:rsidR="0017415C" w:rsidRPr="0064732A" w:rsidRDefault="0017415C" w:rsidP="0017415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 w:rsidRPr="0064732A">
        <w:rPr>
          <w:rFonts w:ascii="Times New Roman" w:hAnsi="Times New Roman"/>
          <w:b/>
          <w:bCs/>
          <w:sz w:val="24"/>
        </w:rPr>
        <w:t>IV. ČAS PLNENIA</w:t>
      </w:r>
    </w:p>
    <w:p w14:paraId="4C66FFD9" w14:textId="77777777" w:rsidR="0017415C" w:rsidRPr="0064732A" w:rsidRDefault="0017415C" w:rsidP="0017415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14:paraId="26721335" w14:textId="6E9F7A44" w:rsidR="0017415C" w:rsidRPr="0064732A" w:rsidRDefault="00F35D90" w:rsidP="0017415C">
      <w:pPr>
        <w:autoSpaceDE w:val="0"/>
        <w:autoSpaceDN w:val="0"/>
        <w:adjustRightInd w:val="0"/>
        <w:spacing w:before="120"/>
        <w:ind w:left="556" w:hanging="556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4.1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Zhotoviteľ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zaväzuje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zhotoviť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predmet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zmluvy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vymedzený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v </w:t>
      </w:r>
      <w:proofErr w:type="spellStart"/>
      <w:r w:rsidR="0017415C" w:rsidRPr="0064732A">
        <w:rPr>
          <w:rFonts w:ascii="Times New Roman" w:hAnsi="Times New Roman"/>
          <w:sz w:val="24"/>
        </w:rPr>
        <w:t>článku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III. bode 3.1.                                                         </w:t>
      </w:r>
      <w:r w:rsidR="0017415C" w:rsidRPr="0064732A">
        <w:rPr>
          <w:rFonts w:ascii="Times New Roman" w:hAnsi="Times New Roman"/>
          <w:b/>
          <w:sz w:val="24"/>
        </w:rPr>
        <w:t xml:space="preserve"> </w:t>
      </w:r>
      <w:r w:rsidR="0017415C" w:rsidRPr="00500B42">
        <w:rPr>
          <w:rFonts w:ascii="Times New Roman" w:hAnsi="Times New Roman"/>
          <w:i/>
          <w:sz w:val="24"/>
        </w:rPr>
        <w:t xml:space="preserve">do </w:t>
      </w:r>
      <w:r w:rsidR="005D5563" w:rsidRPr="00500B42">
        <w:rPr>
          <w:rFonts w:ascii="Times New Roman" w:hAnsi="Times New Roman"/>
          <w:bCs/>
          <w:i/>
          <w:sz w:val="24"/>
        </w:rPr>
        <w:t xml:space="preserve">troch </w:t>
      </w:r>
      <w:proofErr w:type="spellStart"/>
      <w:r w:rsidR="005D5563" w:rsidRPr="00500B42">
        <w:rPr>
          <w:rFonts w:ascii="Times New Roman" w:hAnsi="Times New Roman"/>
          <w:bCs/>
          <w:i/>
          <w:sz w:val="24"/>
        </w:rPr>
        <w:t>mesiacov</w:t>
      </w:r>
      <w:proofErr w:type="spellEnd"/>
      <w:r w:rsidR="005D5563" w:rsidRPr="00500B42">
        <w:rPr>
          <w:rFonts w:ascii="Times New Roman" w:hAnsi="Times New Roman"/>
          <w:bCs/>
          <w:i/>
          <w:sz w:val="24"/>
        </w:rPr>
        <w:t xml:space="preserve"> </w:t>
      </w:r>
      <w:proofErr w:type="spellStart"/>
      <w:r w:rsidR="005D5563" w:rsidRPr="00500B42">
        <w:rPr>
          <w:rFonts w:ascii="Times New Roman" w:hAnsi="Times New Roman"/>
          <w:bCs/>
          <w:i/>
          <w:sz w:val="24"/>
        </w:rPr>
        <w:t>od</w:t>
      </w:r>
      <w:proofErr w:type="spellEnd"/>
      <w:r w:rsidR="005D5563" w:rsidRPr="00500B42">
        <w:rPr>
          <w:rFonts w:ascii="Times New Roman" w:hAnsi="Times New Roman"/>
          <w:bCs/>
          <w:i/>
          <w:sz w:val="24"/>
        </w:rPr>
        <w:t xml:space="preserve"> </w:t>
      </w:r>
      <w:proofErr w:type="spellStart"/>
      <w:r w:rsidR="005D5563" w:rsidRPr="00500B42">
        <w:rPr>
          <w:rFonts w:ascii="Times New Roman" w:hAnsi="Times New Roman"/>
          <w:bCs/>
          <w:i/>
          <w:sz w:val="24"/>
        </w:rPr>
        <w:t>zahájenia</w:t>
      </w:r>
      <w:proofErr w:type="spellEnd"/>
      <w:r w:rsidR="005D5563" w:rsidRPr="00500B42">
        <w:rPr>
          <w:rFonts w:ascii="Times New Roman" w:hAnsi="Times New Roman"/>
          <w:bCs/>
          <w:i/>
          <w:sz w:val="24"/>
        </w:rPr>
        <w:t xml:space="preserve"> </w:t>
      </w:r>
      <w:proofErr w:type="spellStart"/>
      <w:r w:rsidR="005D5563" w:rsidRPr="00500B42">
        <w:rPr>
          <w:rFonts w:ascii="Times New Roman" w:hAnsi="Times New Roman"/>
          <w:bCs/>
          <w:i/>
          <w:sz w:val="24"/>
        </w:rPr>
        <w:t>prác</w:t>
      </w:r>
      <w:proofErr w:type="spellEnd"/>
      <w:r w:rsidR="0017415C" w:rsidRPr="00500B42">
        <w:rPr>
          <w:rFonts w:ascii="Times New Roman" w:hAnsi="Times New Roman"/>
          <w:i/>
          <w:sz w:val="24"/>
        </w:rPr>
        <w:t>.</w:t>
      </w:r>
    </w:p>
    <w:p w14:paraId="015796E6" w14:textId="77777777" w:rsidR="0017415C" w:rsidRPr="0064732A" w:rsidRDefault="00F35D90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4.2</w:t>
      </w:r>
      <w:r w:rsidRPr="0064732A">
        <w:rPr>
          <w:rFonts w:ascii="Times New Roman" w:hAnsi="Times New Roman"/>
          <w:sz w:val="24"/>
        </w:rPr>
        <w:tab/>
        <w:t xml:space="preserve">Ak </w:t>
      </w:r>
      <w:proofErr w:type="spellStart"/>
      <w:r w:rsidRPr="0064732A">
        <w:rPr>
          <w:rFonts w:ascii="Times New Roman" w:hAnsi="Times New Roman"/>
          <w:sz w:val="24"/>
        </w:rPr>
        <w:t>zhotoviteľ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pripraví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dielo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alebo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jeho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dohodnutú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časť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na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odovzdanie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pred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dohodnutým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termínom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, </w:t>
      </w:r>
      <w:proofErr w:type="spellStart"/>
      <w:r w:rsidR="0017415C" w:rsidRPr="0064732A">
        <w:rPr>
          <w:rFonts w:ascii="Times New Roman" w:hAnsi="Times New Roman"/>
          <w:sz w:val="24"/>
        </w:rPr>
        <w:t>zaväzuje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objednávateľ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toto </w:t>
      </w:r>
      <w:proofErr w:type="spellStart"/>
      <w:r w:rsidR="0017415C" w:rsidRPr="0064732A">
        <w:rPr>
          <w:rFonts w:ascii="Times New Roman" w:hAnsi="Times New Roman"/>
          <w:sz w:val="24"/>
        </w:rPr>
        <w:t>dielo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prevziať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aj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v </w:t>
      </w:r>
      <w:proofErr w:type="spellStart"/>
      <w:r w:rsidR="0017415C" w:rsidRPr="0064732A">
        <w:rPr>
          <w:rFonts w:ascii="Times New Roman" w:hAnsi="Times New Roman"/>
          <w:sz w:val="24"/>
        </w:rPr>
        <w:t>skoršom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ponúknutom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termíne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, bez </w:t>
      </w:r>
      <w:proofErr w:type="spellStart"/>
      <w:r w:rsidR="0017415C" w:rsidRPr="0064732A">
        <w:rPr>
          <w:rFonts w:ascii="Times New Roman" w:hAnsi="Times New Roman"/>
          <w:sz w:val="24"/>
        </w:rPr>
        <w:t>nároku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zhotoviteľa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na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finančné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zvýhodnenie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. </w:t>
      </w:r>
    </w:p>
    <w:p w14:paraId="1844A357" w14:textId="29A8B776" w:rsidR="0017415C" w:rsidRPr="0064732A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4.</w:t>
      </w:r>
      <w:r w:rsidR="00F35D90" w:rsidRPr="0064732A">
        <w:rPr>
          <w:rFonts w:ascii="Times New Roman" w:hAnsi="Times New Roman"/>
          <w:sz w:val="24"/>
        </w:rPr>
        <w:t>3</w:t>
      </w:r>
      <w:r w:rsidR="00F35D90" w:rsidRPr="0064732A">
        <w:rPr>
          <w:rFonts w:ascii="Times New Roman" w:hAnsi="Times New Roman"/>
          <w:sz w:val="24"/>
        </w:rPr>
        <w:tab/>
        <w:t xml:space="preserve">Pre </w:t>
      </w:r>
      <w:proofErr w:type="spellStart"/>
      <w:r w:rsidR="00F35D90" w:rsidRPr="0064732A">
        <w:rPr>
          <w:rFonts w:ascii="Times New Roman" w:hAnsi="Times New Roman"/>
          <w:sz w:val="24"/>
        </w:rPr>
        <w:t>zabezpečenie</w:t>
      </w:r>
      <w:proofErr w:type="spellEnd"/>
      <w:r w:rsidR="00F35D90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D90" w:rsidRPr="0064732A">
        <w:rPr>
          <w:rFonts w:ascii="Times New Roman" w:hAnsi="Times New Roman"/>
          <w:sz w:val="24"/>
        </w:rPr>
        <w:t>riadneho</w:t>
      </w:r>
      <w:proofErr w:type="spellEnd"/>
      <w:r w:rsidR="00F35D90" w:rsidRPr="0064732A">
        <w:rPr>
          <w:rFonts w:ascii="Times New Roman" w:hAnsi="Times New Roman"/>
          <w:sz w:val="24"/>
        </w:rPr>
        <w:t xml:space="preserve"> a </w:t>
      </w:r>
      <w:proofErr w:type="spellStart"/>
      <w:r w:rsidR="00F35D90" w:rsidRPr="0064732A">
        <w:rPr>
          <w:rFonts w:ascii="Times New Roman" w:hAnsi="Times New Roman"/>
          <w:sz w:val="24"/>
        </w:rPr>
        <w:t>vč</w:t>
      </w:r>
      <w:r w:rsidRPr="0064732A">
        <w:rPr>
          <w:rFonts w:ascii="Times New Roman" w:hAnsi="Times New Roman"/>
          <w:sz w:val="24"/>
        </w:rPr>
        <w:t>asného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plnenia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podľa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tejto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zmluvy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zhotoviteľ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požaduje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gramStart"/>
      <w:r w:rsidRPr="0064732A">
        <w:rPr>
          <w:rFonts w:ascii="Times New Roman" w:hAnsi="Times New Roman"/>
          <w:sz w:val="24"/>
        </w:rPr>
        <w:t>a</w:t>
      </w:r>
      <w:proofErr w:type="gram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objednávateľ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zaväzuje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odovzdať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zhotoviteľovi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projektovú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dokumentáciu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potrebnú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začatie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výstavby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stavebné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povolenia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vyjadrenia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dotknutých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orgánov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štátnej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správy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vyjadrenia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správcov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inžinierskych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sietí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odovzdaní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staveniska</w:t>
      </w:r>
      <w:proofErr w:type="spellEnd"/>
      <w:r w:rsidRPr="0064732A">
        <w:rPr>
          <w:rFonts w:ascii="Times New Roman" w:hAnsi="Times New Roman"/>
          <w:sz w:val="24"/>
        </w:rPr>
        <w:t xml:space="preserve">. </w:t>
      </w:r>
      <w:proofErr w:type="spellStart"/>
      <w:r w:rsidRPr="0064732A">
        <w:rPr>
          <w:rFonts w:ascii="Times New Roman" w:hAnsi="Times New Roman"/>
          <w:sz w:val="24"/>
        </w:rPr>
        <w:t>Zhotoviteľ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zaväzuje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prevziať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stavenisko</w:t>
      </w:r>
      <w:proofErr w:type="spellEnd"/>
      <w:r w:rsidRPr="0064732A">
        <w:rPr>
          <w:rFonts w:ascii="Times New Roman" w:hAnsi="Times New Roman"/>
          <w:sz w:val="24"/>
        </w:rPr>
        <w:t xml:space="preserve"> do 10 </w:t>
      </w:r>
      <w:proofErr w:type="spellStart"/>
      <w:r w:rsidRPr="0064732A">
        <w:rPr>
          <w:rFonts w:ascii="Times New Roman" w:hAnsi="Times New Roman"/>
          <w:sz w:val="24"/>
        </w:rPr>
        <w:t>kalendárnych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dní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odo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dňa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doruč</w:t>
      </w:r>
      <w:r w:rsidR="00F35D90" w:rsidRPr="0064732A">
        <w:rPr>
          <w:rFonts w:ascii="Times New Roman" w:hAnsi="Times New Roman"/>
          <w:sz w:val="24"/>
        </w:rPr>
        <w:t>enia</w:t>
      </w:r>
      <w:proofErr w:type="spellEnd"/>
      <w:r w:rsidR="00F35D90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D90" w:rsidRPr="0064732A">
        <w:rPr>
          <w:rFonts w:ascii="Times New Roman" w:hAnsi="Times New Roman"/>
          <w:sz w:val="24"/>
        </w:rPr>
        <w:t>písomnej</w:t>
      </w:r>
      <w:proofErr w:type="spellEnd"/>
      <w:r w:rsidR="00F35D90" w:rsidRPr="0064732A">
        <w:rPr>
          <w:rFonts w:ascii="Times New Roman" w:hAnsi="Times New Roman"/>
          <w:sz w:val="24"/>
        </w:rPr>
        <w:t xml:space="preserve"> </w:t>
      </w:r>
      <w:proofErr w:type="spellStart"/>
      <w:r w:rsidR="0064732A">
        <w:rPr>
          <w:rFonts w:ascii="Times New Roman" w:hAnsi="Times New Roman"/>
          <w:sz w:val="24"/>
        </w:rPr>
        <w:t>výzvy</w:t>
      </w:r>
      <w:proofErr w:type="spellEnd"/>
      <w:r w:rsid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jeho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prevzatie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od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objednávateľa</w:t>
      </w:r>
      <w:proofErr w:type="spellEnd"/>
      <w:r w:rsidRPr="0064732A">
        <w:rPr>
          <w:rFonts w:ascii="Times New Roman" w:hAnsi="Times New Roman"/>
          <w:sz w:val="24"/>
        </w:rPr>
        <w:t xml:space="preserve">. </w:t>
      </w:r>
    </w:p>
    <w:p w14:paraId="1C3AF369" w14:textId="77777777" w:rsidR="0017415C" w:rsidRPr="0064732A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4.4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Zhotoviteľ</w:t>
      </w:r>
      <w:proofErr w:type="spellEnd"/>
      <w:r w:rsidRPr="0064732A">
        <w:rPr>
          <w:rFonts w:ascii="Times New Roman" w:hAnsi="Times New Roman"/>
          <w:sz w:val="24"/>
        </w:rPr>
        <w:t xml:space="preserve"> je </w:t>
      </w:r>
      <w:proofErr w:type="spellStart"/>
      <w:r w:rsidRPr="0064732A">
        <w:rPr>
          <w:rFonts w:ascii="Times New Roman" w:hAnsi="Times New Roman"/>
          <w:sz w:val="24"/>
        </w:rPr>
        <w:t>povinný</w:t>
      </w:r>
      <w:proofErr w:type="spellEnd"/>
      <w:r w:rsidRPr="0064732A">
        <w:rPr>
          <w:rFonts w:ascii="Times New Roman" w:hAnsi="Times New Roman"/>
          <w:sz w:val="24"/>
        </w:rPr>
        <w:t xml:space="preserve"> bez </w:t>
      </w:r>
      <w:proofErr w:type="spellStart"/>
      <w:r w:rsidRPr="0064732A">
        <w:rPr>
          <w:rFonts w:ascii="Times New Roman" w:hAnsi="Times New Roman"/>
          <w:sz w:val="24"/>
        </w:rPr>
        <w:t>o</w:t>
      </w:r>
      <w:r w:rsidR="00F35D90" w:rsidRPr="0064732A">
        <w:rPr>
          <w:rFonts w:ascii="Times New Roman" w:hAnsi="Times New Roman"/>
          <w:sz w:val="24"/>
        </w:rPr>
        <w:t>meškania</w:t>
      </w:r>
      <w:proofErr w:type="spellEnd"/>
      <w:r w:rsidR="00F35D90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D90" w:rsidRPr="0064732A">
        <w:rPr>
          <w:rFonts w:ascii="Times New Roman" w:hAnsi="Times New Roman"/>
          <w:sz w:val="24"/>
        </w:rPr>
        <w:t>informovať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objednávateľa</w:t>
      </w:r>
      <w:proofErr w:type="spellEnd"/>
      <w:r w:rsidRPr="0064732A">
        <w:rPr>
          <w:rFonts w:ascii="Times New Roman" w:hAnsi="Times New Roman"/>
          <w:sz w:val="24"/>
        </w:rPr>
        <w:t xml:space="preserve"> o </w:t>
      </w:r>
      <w:proofErr w:type="spellStart"/>
      <w:r w:rsidRPr="0064732A">
        <w:rPr>
          <w:rFonts w:ascii="Times New Roman" w:hAnsi="Times New Roman"/>
          <w:sz w:val="24"/>
        </w:rPr>
        <w:t>vzniku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akejkoľvek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udalosti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ktorá</w:t>
      </w:r>
      <w:proofErr w:type="spellEnd"/>
      <w:r w:rsidRPr="0064732A">
        <w:rPr>
          <w:rFonts w:ascii="Times New Roman" w:hAnsi="Times New Roman"/>
          <w:sz w:val="24"/>
        </w:rPr>
        <w:t xml:space="preserve"> by </w:t>
      </w:r>
      <w:proofErr w:type="spellStart"/>
      <w:r w:rsidRPr="0064732A">
        <w:rPr>
          <w:rFonts w:ascii="Times New Roman" w:hAnsi="Times New Roman"/>
          <w:sz w:val="24"/>
        </w:rPr>
        <w:t>mohla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mať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vplyv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kvalitu</w:t>
      </w:r>
      <w:proofErr w:type="spellEnd"/>
      <w:r w:rsidRPr="0064732A">
        <w:rPr>
          <w:rFonts w:ascii="Times New Roman" w:hAnsi="Times New Roman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sz w:val="24"/>
        </w:rPr>
        <w:t>lehotu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zhotovenia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diela</w:t>
      </w:r>
      <w:proofErr w:type="spellEnd"/>
      <w:r w:rsidRPr="0064732A">
        <w:rPr>
          <w:rFonts w:ascii="Times New Roman" w:hAnsi="Times New Roman"/>
          <w:sz w:val="24"/>
        </w:rPr>
        <w:t>.</w:t>
      </w:r>
    </w:p>
    <w:p w14:paraId="1C98C7F8" w14:textId="77777777" w:rsidR="0017415C" w:rsidRPr="0064732A" w:rsidRDefault="00F35D90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4.5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Zhotoviteľ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zaväzuje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predložiť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objednávateľovi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pri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prevzatí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staveniska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harmonogram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postupu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výstavby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s </w:t>
      </w:r>
      <w:proofErr w:type="spellStart"/>
      <w:r w:rsidR="0017415C" w:rsidRPr="0064732A">
        <w:rPr>
          <w:rFonts w:ascii="Times New Roman" w:hAnsi="Times New Roman"/>
          <w:sz w:val="24"/>
        </w:rPr>
        <w:t>vecným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a </w:t>
      </w:r>
      <w:proofErr w:type="spellStart"/>
      <w:r w:rsidR="0017415C" w:rsidRPr="0064732A">
        <w:rPr>
          <w:rFonts w:ascii="Times New Roman" w:hAnsi="Times New Roman"/>
          <w:sz w:val="24"/>
        </w:rPr>
        <w:t>časovým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plánom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a </w:t>
      </w:r>
      <w:proofErr w:type="spellStart"/>
      <w:r w:rsidR="0017415C" w:rsidRPr="0064732A">
        <w:rPr>
          <w:rFonts w:ascii="Times New Roman" w:hAnsi="Times New Roman"/>
          <w:sz w:val="24"/>
        </w:rPr>
        <w:t>doklad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o </w:t>
      </w:r>
      <w:proofErr w:type="spellStart"/>
      <w:r w:rsidR="0017415C" w:rsidRPr="0064732A">
        <w:rPr>
          <w:rFonts w:ascii="Times New Roman" w:hAnsi="Times New Roman"/>
          <w:sz w:val="24"/>
        </w:rPr>
        <w:t>uzavretí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poistnej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zmluvy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na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všetky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škody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spôsobené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na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predmete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zmluvy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počas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realizácie</w:t>
      </w:r>
      <w:proofErr w:type="spellEnd"/>
      <w:r w:rsidR="0017415C" w:rsidRPr="0064732A">
        <w:rPr>
          <w:rFonts w:ascii="Times New Roman" w:hAnsi="Times New Roman"/>
          <w:sz w:val="24"/>
        </w:rPr>
        <w:t>.</w:t>
      </w:r>
    </w:p>
    <w:p w14:paraId="2C3C357F" w14:textId="77777777" w:rsidR="0017415C" w:rsidRPr="0064732A" w:rsidRDefault="0017415C" w:rsidP="0017415C">
      <w:pPr>
        <w:tabs>
          <w:tab w:val="left" w:pos="379"/>
        </w:tabs>
        <w:autoSpaceDE w:val="0"/>
        <w:autoSpaceDN w:val="0"/>
        <w:adjustRightInd w:val="0"/>
        <w:ind w:right="144"/>
        <w:jc w:val="center"/>
        <w:rPr>
          <w:rFonts w:ascii="Times New Roman" w:hAnsi="Times New Roman"/>
          <w:sz w:val="24"/>
        </w:rPr>
      </w:pPr>
    </w:p>
    <w:p w14:paraId="1CDD1468" w14:textId="77777777" w:rsidR="0017415C" w:rsidRPr="0064732A" w:rsidRDefault="0017415C" w:rsidP="0017415C">
      <w:pPr>
        <w:tabs>
          <w:tab w:val="left" w:pos="1008"/>
          <w:tab w:val="left" w:pos="2016"/>
        </w:tabs>
        <w:autoSpaceDE w:val="0"/>
        <w:autoSpaceDN w:val="0"/>
        <w:adjustRightInd w:val="0"/>
        <w:ind w:left="1008" w:hanging="1008"/>
        <w:jc w:val="center"/>
        <w:rPr>
          <w:rFonts w:ascii="Times New Roman" w:hAnsi="Times New Roman"/>
          <w:b/>
          <w:bCs/>
          <w:sz w:val="24"/>
        </w:rPr>
      </w:pPr>
      <w:r w:rsidRPr="0064732A">
        <w:rPr>
          <w:rFonts w:ascii="Times New Roman" w:hAnsi="Times New Roman"/>
          <w:b/>
          <w:bCs/>
          <w:sz w:val="24"/>
        </w:rPr>
        <w:t>V. CENA DIELA</w:t>
      </w:r>
    </w:p>
    <w:p w14:paraId="68648BA5" w14:textId="77777777" w:rsidR="0017415C" w:rsidRPr="0064732A" w:rsidRDefault="0017415C" w:rsidP="0017415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744E216D" w14:textId="3FBF51B5" w:rsidR="0017415C" w:rsidRPr="0064732A" w:rsidRDefault="0017415C" w:rsidP="0017415C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 xml:space="preserve">Cena za </w:t>
      </w:r>
      <w:proofErr w:type="spellStart"/>
      <w:r w:rsidRPr="0064732A">
        <w:rPr>
          <w:rFonts w:ascii="Times New Roman" w:hAnsi="Times New Roman"/>
          <w:sz w:val="24"/>
        </w:rPr>
        <w:t>zhotov</w:t>
      </w:r>
      <w:r w:rsidR="00F35D90" w:rsidRPr="0064732A">
        <w:rPr>
          <w:rFonts w:ascii="Times New Roman" w:hAnsi="Times New Roman"/>
          <w:sz w:val="24"/>
        </w:rPr>
        <w:t>enie</w:t>
      </w:r>
      <w:proofErr w:type="spellEnd"/>
      <w:r w:rsidR="00F35D90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D90" w:rsidRPr="0064732A">
        <w:rPr>
          <w:rFonts w:ascii="Times New Roman" w:hAnsi="Times New Roman"/>
          <w:sz w:val="24"/>
        </w:rPr>
        <w:t>predmetu</w:t>
      </w:r>
      <w:proofErr w:type="spellEnd"/>
      <w:r w:rsidR="00F35D90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D90" w:rsidRPr="0064732A">
        <w:rPr>
          <w:rFonts w:ascii="Times New Roman" w:hAnsi="Times New Roman"/>
          <w:sz w:val="24"/>
        </w:rPr>
        <w:t>zmluvy</w:t>
      </w:r>
      <w:proofErr w:type="spellEnd"/>
      <w:r w:rsidR="00F35D90" w:rsidRPr="0064732A">
        <w:rPr>
          <w:rFonts w:ascii="Times New Roman" w:hAnsi="Times New Roman"/>
          <w:sz w:val="24"/>
        </w:rPr>
        <w:t xml:space="preserve"> v </w:t>
      </w:r>
      <w:proofErr w:type="spellStart"/>
      <w:r w:rsidR="00F35D90" w:rsidRPr="0064732A">
        <w:rPr>
          <w:rFonts w:ascii="Times New Roman" w:hAnsi="Times New Roman"/>
          <w:sz w:val="24"/>
        </w:rPr>
        <w:t>rozsahu</w:t>
      </w:r>
      <w:proofErr w:type="spellEnd"/>
      <w:r w:rsidR="00F35D90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D90" w:rsidRPr="0064732A">
        <w:rPr>
          <w:rFonts w:ascii="Times New Roman" w:hAnsi="Times New Roman"/>
          <w:sz w:val="24"/>
        </w:rPr>
        <w:t>č</w:t>
      </w:r>
      <w:r w:rsidRPr="0064732A">
        <w:rPr>
          <w:rFonts w:ascii="Times New Roman" w:hAnsi="Times New Roman"/>
          <w:sz w:val="24"/>
        </w:rPr>
        <w:t>l</w:t>
      </w:r>
      <w:proofErr w:type="spellEnd"/>
      <w:r w:rsidRPr="0064732A">
        <w:rPr>
          <w:rFonts w:ascii="Times New Roman" w:hAnsi="Times New Roman"/>
          <w:sz w:val="24"/>
        </w:rPr>
        <w:t xml:space="preserve">. III. </w:t>
      </w:r>
      <w:proofErr w:type="spellStart"/>
      <w:r w:rsidRPr="0064732A">
        <w:rPr>
          <w:rFonts w:ascii="Times New Roman" w:hAnsi="Times New Roman"/>
          <w:sz w:val="24"/>
        </w:rPr>
        <w:t>bodu</w:t>
      </w:r>
      <w:proofErr w:type="spellEnd"/>
      <w:r w:rsidRPr="0064732A">
        <w:rPr>
          <w:rFonts w:ascii="Times New Roman" w:hAnsi="Times New Roman"/>
          <w:sz w:val="24"/>
        </w:rPr>
        <w:t xml:space="preserve"> 3.1 je </w:t>
      </w:r>
      <w:proofErr w:type="spellStart"/>
      <w:r w:rsidRPr="0064732A">
        <w:rPr>
          <w:rFonts w:ascii="Times New Roman" w:hAnsi="Times New Roman"/>
          <w:sz w:val="24"/>
        </w:rPr>
        <w:t>stanovená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dohodou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r w:rsidR="0064732A">
        <w:rPr>
          <w:rFonts w:ascii="Times New Roman" w:hAnsi="Times New Roman"/>
          <w:sz w:val="24"/>
        </w:rPr>
        <w:t xml:space="preserve">  </w:t>
      </w:r>
      <w:proofErr w:type="spellStart"/>
      <w:r w:rsidRPr="0064732A">
        <w:rPr>
          <w:rFonts w:ascii="Times New Roman" w:hAnsi="Times New Roman"/>
          <w:sz w:val="24"/>
        </w:rPr>
        <w:t>zmluvn</w:t>
      </w:r>
      <w:r w:rsidR="00F35D90" w:rsidRPr="0064732A">
        <w:rPr>
          <w:rFonts w:ascii="Times New Roman" w:hAnsi="Times New Roman"/>
          <w:sz w:val="24"/>
        </w:rPr>
        <w:t>ých</w:t>
      </w:r>
      <w:proofErr w:type="spellEnd"/>
      <w:r w:rsidR="00F35D90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D90" w:rsidRPr="0064732A">
        <w:rPr>
          <w:rFonts w:ascii="Times New Roman" w:hAnsi="Times New Roman"/>
          <w:sz w:val="24"/>
        </w:rPr>
        <w:t>strán</w:t>
      </w:r>
      <w:proofErr w:type="spellEnd"/>
      <w:r w:rsidR="00F35D90" w:rsidRPr="0064732A">
        <w:rPr>
          <w:rFonts w:ascii="Times New Roman" w:hAnsi="Times New Roman"/>
          <w:sz w:val="24"/>
        </w:rPr>
        <w:t>, v </w:t>
      </w:r>
      <w:proofErr w:type="spellStart"/>
      <w:r w:rsidR="00F35D90" w:rsidRPr="0064732A">
        <w:rPr>
          <w:rFonts w:ascii="Times New Roman" w:hAnsi="Times New Roman"/>
          <w:sz w:val="24"/>
        </w:rPr>
        <w:t>súlade</w:t>
      </w:r>
      <w:proofErr w:type="spellEnd"/>
      <w:r w:rsidR="00F35D90" w:rsidRPr="0064732A">
        <w:rPr>
          <w:rFonts w:ascii="Times New Roman" w:hAnsi="Times New Roman"/>
          <w:sz w:val="24"/>
        </w:rPr>
        <w:t xml:space="preserve"> so </w:t>
      </w:r>
      <w:proofErr w:type="spellStart"/>
      <w:r w:rsidR="00F35D90" w:rsidRPr="0064732A">
        <w:rPr>
          <w:rFonts w:ascii="Times New Roman" w:hAnsi="Times New Roman"/>
          <w:sz w:val="24"/>
        </w:rPr>
        <w:t>zákonom</w:t>
      </w:r>
      <w:proofErr w:type="spellEnd"/>
      <w:r w:rsidR="00F35D90" w:rsidRPr="0064732A">
        <w:rPr>
          <w:rFonts w:ascii="Times New Roman" w:hAnsi="Times New Roman"/>
          <w:sz w:val="24"/>
        </w:rPr>
        <w:t xml:space="preserve"> č</w:t>
      </w:r>
      <w:r w:rsidRPr="0064732A">
        <w:rPr>
          <w:rFonts w:ascii="Times New Roman" w:hAnsi="Times New Roman"/>
          <w:sz w:val="24"/>
        </w:rPr>
        <w:t xml:space="preserve">. 18/1996 </w:t>
      </w:r>
      <w:proofErr w:type="spellStart"/>
      <w:r w:rsidRPr="0064732A">
        <w:rPr>
          <w:rFonts w:ascii="Times New Roman" w:hAnsi="Times New Roman"/>
          <w:sz w:val="24"/>
        </w:rPr>
        <w:t>Z.z.</w:t>
      </w:r>
      <w:proofErr w:type="spellEnd"/>
      <w:r w:rsidRPr="0064732A">
        <w:rPr>
          <w:rFonts w:ascii="Times New Roman" w:hAnsi="Times New Roman"/>
          <w:sz w:val="24"/>
        </w:rPr>
        <w:t xml:space="preserve"> o </w:t>
      </w:r>
      <w:proofErr w:type="spellStart"/>
      <w:r w:rsidRPr="0064732A">
        <w:rPr>
          <w:rFonts w:ascii="Times New Roman" w:hAnsi="Times New Roman"/>
          <w:sz w:val="24"/>
        </w:rPr>
        <w:t>cenách</w:t>
      </w:r>
      <w:proofErr w:type="spellEnd"/>
      <w:r w:rsidRPr="0064732A">
        <w:rPr>
          <w:rFonts w:ascii="Times New Roman" w:hAnsi="Times New Roman"/>
          <w:sz w:val="24"/>
        </w:rPr>
        <w:t xml:space="preserve"> v </w:t>
      </w:r>
      <w:proofErr w:type="spellStart"/>
      <w:r w:rsidRPr="0064732A">
        <w:rPr>
          <w:rFonts w:ascii="Times New Roman" w:hAnsi="Times New Roman"/>
          <w:sz w:val="24"/>
        </w:rPr>
        <w:t>znení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neskorš</w:t>
      </w:r>
      <w:r w:rsidR="00F35D90" w:rsidRPr="0064732A">
        <w:rPr>
          <w:rFonts w:ascii="Times New Roman" w:hAnsi="Times New Roman"/>
          <w:sz w:val="24"/>
        </w:rPr>
        <w:t>ích</w:t>
      </w:r>
      <w:proofErr w:type="spellEnd"/>
      <w:r w:rsidR="00F35D90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D90" w:rsidRPr="0064732A">
        <w:rPr>
          <w:rFonts w:ascii="Times New Roman" w:hAnsi="Times New Roman"/>
          <w:sz w:val="24"/>
        </w:rPr>
        <w:t>predpisov</w:t>
      </w:r>
      <w:proofErr w:type="spellEnd"/>
      <w:r w:rsidR="00F35D90" w:rsidRPr="0064732A">
        <w:rPr>
          <w:rFonts w:ascii="Times New Roman" w:hAnsi="Times New Roman"/>
          <w:sz w:val="24"/>
        </w:rPr>
        <w:t xml:space="preserve">, </w:t>
      </w:r>
      <w:proofErr w:type="spellStart"/>
      <w:r w:rsidR="00F35D90" w:rsidRPr="0064732A">
        <w:rPr>
          <w:rFonts w:ascii="Times New Roman" w:hAnsi="Times New Roman"/>
          <w:sz w:val="24"/>
        </w:rPr>
        <w:t>vyhláškou</w:t>
      </w:r>
      <w:proofErr w:type="spellEnd"/>
      <w:r w:rsidR="00F35D90" w:rsidRPr="0064732A">
        <w:rPr>
          <w:rFonts w:ascii="Times New Roman" w:hAnsi="Times New Roman"/>
          <w:sz w:val="24"/>
        </w:rPr>
        <w:t xml:space="preserve"> MF SR č</w:t>
      </w:r>
      <w:r w:rsidRPr="0064732A">
        <w:rPr>
          <w:rFonts w:ascii="Times New Roman" w:hAnsi="Times New Roman"/>
          <w:sz w:val="24"/>
        </w:rPr>
        <w:t xml:space="preserve">. 87/1996 </w:t>
      </w:r>
      <w:proofErr w:type="spellStart"/>
      <w:r w:rsidRPr="0064732A">
        <w:rPr>
          <w:rFonts w:ascii="Times New Roman" w:hAnsi="Times New Roman"/>
          <w:sz w:val="24"/>
        </w:rPr>
        <w:t>Z.z.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="00F35D90" w:rsidRPr="0064732A">
        <w:rPr>
          <w:rFonts w:ascii="Times New Roman" w:hAnsi="Times New Roman"/>
          <w:sz w:val="24"/>
        </w:rPr>
        <w:t>ktorou</w:t>
      </w:r>
      <w:proofErr w:type="spellEnd"/>
      <w:r w:rsidR="00F35D90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D90" w:rsidRPr="0064732A">
        <w:rPr>
          <w:rFonts w:ascii="Times New Roman" w:hAnsi="Times New Roman"/>
          <w:sz w:val="24"/>
        </w:rPr>
        <w:t>sa</w:t>
      </w:r>
      <w:proofErr w:type="spellEnd"/>
      <w:r w:rsidR="00F35D90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D90" w:rsidRPr="0064732A">
        <w:rPr>
          <w:rFonts w:ascii="Times New Roman" w:hAnsi="Times New Roman"/>
          <w:sz w:val="24"/>
        </w:rPr>
        <w:t>vykonáva</w:t>
      </w:r>
      <w:proofErr w:type="spellEnd"/>
      <w:r w:rsidR="00F35D90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D90" w:rsidRPr="0064732A">
        <w:rPr>
          <w:rFonts w:ascii="Times New Roman" w:hAnsi="Times New Roman"/>
          <w:sz w:val="24"/>
        </w:rPr>
        <w:t>zákon</w:t>
      </w:r>
      <w:proofErr w:type="spellEnd"/>
      <w:r w:rsidR="00F35D90" w:rsidRPr="0064732A">
        <w:rPr>
          <w:rFonts w:ascii="Times New Roman" w:hAnsi="Times New Roman"/>
          <w:sz w:val="24"/>
        </w:rPr>
        <w:t xml:space="preserve"> NR SR č</w:t>
      </w:r>
      <w:r w:rsidRPr="0064732A">
        <w:rPr>
          <w:rFonts w:ascii="Times New Roman" w:hAnsi="Times New Roman"/>
          <w:sz w:val="24"/>
        </w:rPr>
        <w:t xml:space="preserve">. 18/1996 </w:t>
      </w:r>
      <w:proofErr w:type="spellStart"/>
      <w:r w:rsidRPr="0064732A">
        <w:rPr>
          <w:rFonts w:ascii="Times New Roman" w:hAnsi="Times New Roman"/>
          <w:sz w:val="24"/>
        </w:rPr>
        <w:t>Z.z.</w:t>
      </w:r>
      <w:proofErr w:type="spellEnd"/>
      <w:r w:rsidRPr="0064732A">
        <w:rPr>
          <w:rFonts w:ascii="Times New Roman" w:hAnsi="Times New Roman"/>
          <w:sz w:val="24"/>
        </w:rPr>
        <w:t xml:space="preserve"> o </w:t>
      </w:r>
      <w:proofErr w:type="spellStart"/>
      <w:r w:rsidRPr="0064732A">
        <w:rPr>
          <w:rFonts w:ascii="Times New Roman" w:hAnsi="Times New Roman"/>
          <w:sz w:val="24"/>
        </w:rPr>
        <w:t>cenách</w:t>
      </w:r>
      <w:proofErr w:type="spellEnd"/>
      <w:r w:rsidRPr="0064732A">
        <w:rPr>
          <w:rFonts w:ascii="Times New Roman" w:hAnsi="Times New Roman"/>
          <w:sz w:val="24"/>
        </w:rPr>
        <w:t xml:space="preserve"> v </w:t>
      </w:r>
      <w:proofErr w:type="spellStart"/>
      <w:r w:rsidRPr="0064732A">
        <w:rPr>
          <w:rFonts w:ascii="Times New Roman" w:hAnsi="Times New Roman"/>
          <w:sz w:val="24"/>
        </w:rPr>
        <w:t>znení</w:t>
      </w:r>
      <w:proofErr w:type="spellEnd"/>
      <w:r w:rsidR="00F357A3" w:rsidRPr="0064732A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="00F357A3" w:rsidRPr="0064732A">
        <w:rPr>
          <w:rFonts w:ascii="Times New Roman" w:hAnsi="Times New Roman"/>
          <w:sz w:val="24"/>
        </w:rPr>
        <w:t>neskorších</w:t>
      </w:r>
      <w:proofErr w:type="spellEnd"/>
      <w:r w:rsidR="00F357A3" w:rsidRPr="0064732A">
        <w:rPr>
          <w:rFonts w:ascii="Times New Roman" w:hAnsi="Times New Roman"/>
          <w:sz w:val="24"/>
        </w:rPr>
        <w:t xml:space="preserve">  </w:t>
      </w:r>
      <w:proofErr w:type="spellStart"/>
      <w:r w:rsidR="00F357A3" w:rsidRPr="0064732A">
        <w:rPr>
          <w:rFonts w:ascii="Times New Roman" w:hAnsi="Times New Roman"/>
          <w:sz w:val="24"/>
        </w:rPr>
        <w:t>predpisov</w:t>
      </w:r>
      <w:proofErr w:type="spellEnd"/>
      <w:proofErr w:type="gramEnd"/>
      <w:r w:rsidR="00F357A3" w:rsidRPr="0064732A">
        <w:rPr>
          <w:rFonts w:ascii="Times New Roman" w:hAnsi="Times New Roman"/>
          <w:sz w:val="24"/>
        </w:rPr>
        <w:t xml:space="preserve">, je </w:t>
      </w:r>
      <w:proofErr w:type="spellStart"/>
      <w:r w:rsidR="00F357A3" w:rsidRPr="0064732A">
        <w:rPr>
          <w:rFonts w:ascii="Times New Roman" w:hAnsi="Times New Roman"/>
          <w:sz w:val="24"/>
        </w:rPr>
        <w:t>doložená</w:t>
      </w:r>
      <w:proofErr w:type="spellEnd"/>
      <w:r w:rsidR="00F357A3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7A3" w:rsidRPr="0064732A">
        <w:rPr>
          <w:rFonts w:ascii="Times New Roman" w:hAnsi="Times New Roman"/>
          <w:sz w:val="24"/>
        </w:rPr>
        <w:t>položkovitou</w:t>
      </w:r>
      <w:proofErr w:type="spellEnd"/>
      <w:r w:rsidR="00F357A3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7A3" w:rsidRPr="0064732A">
        <w:rPr>
          <w:rFonts w:ascii="Times New Roman" w:hAnsi="Times New Roman"/>
          <w:sz w:val="24"/>
        </w:rPr>
        <w:t>kalkuláciou</w:t>
      </w:r>
      <w:proofErr w:type="spellEnd"/>
      <w:r w:rsidR="00F357A3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7A3" w:rsidRPr="0064732A">
        <w:rPr>
          <w:rFonts w:ascii="Times New Roman" w:hAnsi="Times New Roman"/>
          <w:sz w:val="24"/>
        </w:rPr>
        <w:t>rozpoč</w:t>
      </w:r>
      <w:r w:rsidRPr="0064732A">
        <w:rPr>
          <w:rFonts w:ascii="Times New Roman" w:hAnsi="Times New Roman"/>
          <w:sz w:val="24"/>
        </w:rPr>
        <w:t>tu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diela</w:t>
      </w:r>
      <w:proofErr w:type="spellEnd"/>
      <w:r w:rsidRPr="0064732A">
        <w:rPr>
          <w:rFonts w:ascii="Times New Roman" w:hAnsi="Times New Roman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sz w:val="24"/>
        </w:rPr>
        <w:t>osta</w:t>
      </w:r>
      <w:r w:rsidR="00F357A3" w:rsidRPr="0064732A">
        <w:rPr>
          <w:rFonts w:ascii="Times New Roman" w:hAnsi="Times New Roman"/>
          <w:sz w:val="24"/>
        </w:rPr>
        <w:t>tnými</w:t>
      </w:r>
      <w:proofErr w:type="spellEnd"/>
      <w:r w:rsidR="00F357A3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7A3" w:rsidRPr="0064732A">
        <w:rPr>
          <w:rFonts w:ascii="Times New Roman" w:hAnsi="Times New Roman"/>
          <w:sz w:val="24"/>
        </w:rPr>
        <w:t>nákladmi</w:t>
      </w:r>
      <w:proofErr w:type="spellEnd"/>
      <w:r w:rsidR="00F357A3" w:rsidRPr="0064732A">
        <w:rPr>
          <w:rFonts w:ascii="Times New Roman" w:hAnsi="Times New Roman"/>
          <w:sz w:val="24"/>
        </w:rPr>
        <w:t xml:space="preserve"> za </w:t>
      </w:r>
      <w:proofErr w:type="spellStart"/>
      <w:r w:rsidR="00F357A3" w:rsidRPr="0064732A">
        <w:rPr>
          <w:rFonts w:ascii="Times New Roman" w:hAnsi="Times New Roman"/>
          <w:sz w:val="24"/>
        </w:rPr>
        <w:t>súvisiace</w:t>
      </w:r>
      <w:proofErr w:type="spellEnd"/>
      <w:r w:rsidR="00F357A3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7A3" w:rsidRPr="0064732A">
        <w:rPr>
          <w:rFonts w:ascii="Times New Roman" w:hAnsi="Times New Roman"/>
          <w:sz w:val="24"/>
        </w:rPr>
        <w:t>služ</w:t>
      </w:r>
      <w:r w:rsidRPr="0064732A">
        <w:rPr>
          <w:rFonts w:ascii="Times New Roman" w:hAnsi="Times New Roman"/>
          <w:sz w:val="24"/>
        </w:rPr>
        <w:t>by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vyplývajúce</w:t>
      </w:r>
      <w:proofErr w:type="spellEnd"/>
      <w:r w:rsidRPr="0064732A">
        <w:rPr>
          <w:rFonts w:ascii="Times New Roman" w:hAnsi="Times New Roman"/>
          <w:sz w:val="24"/>
        </w:rPr>
        <w:t xml:space="preserve"> zo </w:t>
      </w:r>
      <w:proofErr w:type="spellStart"/>
      <w:r w:rsidRPr="0064732A">
        <w:rPr>
          <w:rFonts w:ascii="Times New Roman" w:hAnsi="Times New Roman"/>
          <w:sz w:val="24"/>
        </w:rPr>
        <w:t>zmluvy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ktorú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vyhoto</w:t>
      </w:r>
      <w:r w:rsidR="00F357A3" w:rsidRPr="0064732A">
        <w:rPr>
          <w:rFonts w:ascii="Times New Roman" w:hAnsi="Times New Roman"/>
          <w:sz w:val="24"/>
        </w:rPr>
        <w:t>vil</w:t>
      </w:r>
      <w:proofErr w:type="spellEnd"/>
      <w:r w:rsidR="00F357A3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7A3" w:rsidRPr="0064732A">
        <w:rPr>
          <w:rFonts w:ascii="Times New Roman" w:hAnsi="Times New Roman"/>
          <w:sz w:val="24"/>
        </w:rPr>
        <w:t>zhotoviteľ</w:t>
      </w:r>
      <w:proofErr w:type="spellEnd"/>
      <w:r w:rsidRPr="0064732A">
        <w:rPr>
          <w:rFonts w:ascii="Times New Roman" w:hAnsi="Times New Roman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sz w:val="24"/>
        </w:rPr>
        <w:t>tvorí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prílohu</w:t>
      </w:r>
      <w:proofErr w:type="spellEnd"/>
      <w:r w:rsidRPr="0064732A">
        <w:rPr>
          <w:rFonts w:ascii="Times New Roman" w:hAnsi="Times New Roman"/>
          <w:sz w:val="24"/>
        </w:rPr>
        <w:t xml:space="preserve"> č. 1 k </w:t>
      </w:r>
      <w:proofErr w:type="spellStart"/>
      <w:r w:rsidRPr="0064732A">
        <w:rPr>
          <w:rFonts w:ascii="Times New Roman" w:hAnsi="Times New Roman"/>
          <w:sz w:val="24"/>
        </w:rPr>
        <w:t>tejto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zmluve</w:t>
      </w:r>
      <w:proofErr w:type="spellEnd"/>
      <w:r w:rsidRPr="0064732A">
        <w:rPr>
          <w:rFonts w:ascii="Times New Roman" w:hAnsi="Times New Roman"/>
          <w:sz w:val="24"/>
        </w:rPr>
        <w:t xml:space="preserve">. </w:t>
      </w:r>
      <w:proofErr w:type="spellStart"/>
      <w:r w:rsidRPr="0064732A">
        <w:rPr>
          <w:rFonts w:ascii="Times New Roman" w:hAnsi="Times New Roman"/>
          <w:sz w:val="24"/>
        </w:rPr>
        <w:t>Takto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dohodnutá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cena</w:t>
      </w:r>
      <w:proofErr w:type="spellEnd"/>
      <w:r w:rsidRPr="0064732A">
        <w:rPr>
          <w:rFonts w:ascii="Times New Roman" w:hAnsi="Times New Roman"/>
          <w:sz w:val="24"/>
        </w:rPr>
        <w:t xml:space="preserve"> je pre </w:t>
      </w:r>
      <w:proofErr w:type="spellStart"/>
      <w:r w:rsidRPr="0064732A">
        <w:rPr>
          <w:rFonts w:ascii="Times New Roman" w:hAnsi="Times New Roman"/>
          <w:sz w:val="24"/>
        </w:rPr>
        <w:t>zhotoviteľa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záväzná</w:t>
      </w:r>
      <w:proofErr w:type="spellEnd"/>
      <w:r w:rsidRPr="0064732A">
        <w:rPr>
          <w:rFonts w:ascii="Times New Roman" w:hAnsi="Times New Roman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sz w:val="24"/>
        </w:rPr>
        <w:t>predstavuje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sumu</w:t>
      </w:r>
      <w:proofErr w:type="spellEnd"/>
      <w:r w:rsidRPr="0064732A">
        <w:rPr>
          <w:rFonts w:ascii="Times New Roman" w:hAnsi="Times New Roman"/>
          <w:sz w:val="24"/>
        </w:rPr>
        <w:t>:</w:t>
      </w:r>
    </w:p>
    <w:p w14:paraId="74654B14" w14:textId="77777777" w:rsidR="0017415C" w:rsidRPr="0064732A" w:rsidRDefault="0017415C" w:rsidP="0017415C">
      <w:pPr>
        <w:jc w:val="both"/>
        <w:rPr>
          <w:rFonts w:ascii="Times New Roman" w:hAnsi="Times New Roman"/>
          <w:sz w:val="24"/>
        </w:rPr>
      </w:pPr>
    </w:p>
    <w:tbl>
      <w:tblPr>
        <w:tblW w:w="3380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4"/>
        <w:gridCol w:w="3028"/>
        <w:gridCol w:w="723"/>
      </w:tblGrid>
      <w:tr w:rsidR="0017415C" w:rsidRPr="00305662" w14:paraId="271005E5" w14:textId="77777777" w:rsidTr="004B481E">
        <w:tc>
          <w:tcPr>
            <w:tcW w:w="2064" w:type="pct"/>
            <w:shd w:val="clear" w:color="auto" w:fill="auto"/>
          </w:tcPr>
          <w:p w14:paraId="6CFE4176" w14:textId="77777777" w:rsidR="0017415C" w:rsidRPr="00305662" w:rsidRDefault="0017415C" w:rsidP="004B481E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05662">
              <w:rPr>
                <w:rFonts w:ascii="Times New Roman" w:hAnsi="Times New Roman"/>
                <w:sz w:val="24"/>
              </w:rPr>
              <w:t>cena</w:t>
            </w:r>
            <w:proofErr w:type="spellEnd"/>
            <w:r w:rsidRPr="003056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05662">
              <w:rPr>
                <w:rFonts w:ascii="Times New Roman" w:hAnsi="Times New Roman"/>
                <w:sz w:val="24"/>
              </w:rPr>
              <w:t>celkom</w:t>
            </w:r>
            <w:proofErr w:type="spellEnd"/>
            <w:r w:rsidRPr="00305662">
              <w:rPr>
                <w:rFonts w:ascii="Times New Roman" w:hAnsi="Times New Roman"/>
                <w:sz w:val="24"/>
              </w:rPr>
              <w:t xml:space="preserve"> bez DPH</w:t>
            </w:r>
          </w:p>
        </w:tc>
        <w:tc>
          <w:tcPr>
            <w:tcW w:w="2465" w:type="pct"/>
            <w:shd w:val="clear" w:color="auto" w:fill="auto"/>
          </w:tcPr>
          <w:p w14:paraId="71224E2A" w14:textId="0B17932C" w:rsidR="0017415C" w:rsidRPr="00305662" w:rsidRDefault="00500B42" w:rsidP="00500B4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162</w:t>
            </w:r>
            <w:r w:rsidR="00F357A3" w:rsidRPr="003056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738</w:t>
            </w:r>
            <w:r w:rsidR="00F357A3" w:rsidRPr="00305662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71" w:type="pct"/>
            <w:shd w:val="clear" w:color="auto" w:fill="auto"/>
          </w:tcPr>
          <w:p w14:paraId="4C1D9CAA" w14:textId="77777777" w:rsidR="0017415C" w:rsidRPr="00305662" w:rsidRDefault="0017415C" w:rsidP="004B481E">
            <w:pPr>
              <w:jc w:val="both"/>
              <w:rPr>
                <w:rFonts w:ascii="Times New Roman" w:hAnsi="Times New Roman"/>
                <w:sz w:val="24"/>
              </w:rPr>
            </w:pPr>
            <w:r w:rsidRPr="00305662">
              <w:rPr>
                <w:rFonts w:ascii="Times New Roman" w:hAnsi="Times New Roman"/>
                <w:sz w:val="24"/>
              </w:rPr>
              <w:t>EUR</w:t>
            </w:r>
          </w:p>
        </w:tc>
      </w:tr>
      <w:tr w:rsidR="0017415C" w:rsidRPr="00305662" w14:paraId="38A1349B" w14:textId="77777777" w:rsidTr="004B481E">
        <w:tc>
          <w:tcPr>
            <w:tcW w:w="2064" w:type="pct"/>
            <w:shd w:val="clear" w:color="auto" w:fill="auto"/>
          </w:tcPr>
          <w:p w14:paraId="2CBED764" w14:textId="77777777" w:rsidR="0017415C" w:rsidRPr="00305662" w:rsidRDefault="0017415C" w:rsidP="004B481E">
            <w:pPr>
              <w:jc w:val="both"/>
              <w:rPr>
                <w:rFonts w:ascii="Times New Roman" w:hAnsi="Times New Roman"/>
                <w:sz w:val="24"/>
              </w:rPr>
            </w:pPr>
            <w:r w:rsidRPr="00305662">
              <w:rPr>
                <w:rFonts w:ascii="Times New Roman" w:hAnsi="Times New Roman"/>
                <w:sz w:val="24"/>
              </w:rPr>
              <w:t>DPH 20%</w:t>
            </w:r>
          </w:p>
        </w:tc>
        <w:tc>
          <w:tcPr>
            <w:tcW w:w="2465" w:type="pct"/>
            <w:shd w:val="clear" w:color="auto" w:fill="auto"/>
          </w:tcPr>
          <w:p w14:paraId="3059EFD2" w14:textId="34443395" w:rsidR="0017415C" w:rsidRPr="00305662" w:rsidRDefault="00500B42" w:rsidP="0030566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32</w:t>
            </w:r>
            <w:r w:rsidR="00F357A3" w:rsidRPr="003056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547</w:t>
            </w:r>
            <w:r w:rsidR="00305662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471" w:type="pct"/>
            <w:shd w:val="clear" w:color="auto" w:fill="auto"/>
          </w:tcPr>
          <w:p w14:paraId="055212A0" w14:textId="77777777" w:rsidR="0017415C" w:rsidRPr="00305662" w:rsidRDefault="0017415C" w:rsidP="004B481E">
            <w:pPr>
              <w:jc w:val="both"/>
              <w:rPr>
                <w:rFonts w:ascii="Times New Roman" w:hAnsi="Times New Roman"/>
                <w:sz w:val="24"/>
              </w:rPr>
            </w:pPr>
            <w:r w:rsidRPr="00305662">
              <w:rPr>
                <w:rFonts w:ascii="Times New Roman" w:hAnsi="Times New Roman"/>
                <w:sz w:val="24"/>
              </w:rPr>
              <w:t>EUR</w:t>
            </w:r>
          </w:p>
        </w:tc>
      </w:tr>
      <w:tr w:rsidR="0017415C" w:rsidRPr="00305662" w14:paraId="607002AA" w14:textId="77777777" w:rsidTr="004B481E">
        <w:tc>
          <w:tcPr>
            <w:tcW w:w="2064" w:type="pct"/>
            <w:shd w:val="clear" w:color="auto" w:fill="auto"/>
          </w:tcPr>
          <w:p w14:paraId="1B6BE5CB" w14:textId="77777777" w:rsidR="0017415C" w:rsidRPr="00305662" w:rsidRDefault="0017415C" w:rsidP="004B481E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05662">
              <w:rPr>
                <w:rFonts w:ascii="Times New Roman" w:hAnsi="Times New Roman"/>
                <w:b/>
                <w:bCs/>
                <w:sz w:val="24"/>
              </w:rPr>
              <w:t>cena</w:t>
            </w:r>
            <w:proofErr w:type="spellEnd"/>
            <w:r w:rsidRPr="003056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305662">
              <w:rPr>
                <w:rFonts w:ascii="Times New Roman" w:hAnsi="Times New Roman"/>
                <w:b/>
                <w:bCs/>
                <w:sz w:val="24"/>
              </w:rPr>
              <w:t>celkom</w:t>
            </w:r>
            <w:proofErr w:type="spellEnd"/>
            <w:r w:rsidRPr="003056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305662">
              <w:rPr>
                <w:rFonts w:ascii="Times New Roman" w:hAnsi="Times New Roman"/>
                <w:b/>
                <w:bCs/>
                <w:sz w:val="24"/>
              </w:rPr>
              <w:t>vrátane</w:t>
            </w:r>
            <w:proofErr w:type="spellEnd"/>
            <w:r w:rsidRPr="00305662">
              <w:rPr>
                <w:rFonts w:ascii="Times New Roman" w:hAnsi="Times New Roman"/>
                <w:b/>
                <w:bCs/>
                <w:sz w:val="24"/>
              </w:rPr>
              <w:t xml:space="preserve"> DPH</w:t>
            </w:r>
          </w:p>
        </w:tc>
        <w:tc>
          <w:tcPr>
            <w:tcW w:w="2465" w:type="pct"/>
            <w:shd w:val="clear" w:color="auto" w:fill="auto"/>
          </w:tcPr>
          <w:p w14:paraId="155B5B2A" w14:textId="6F7CB332" w:rsidR="0017415C" w:rsidRPr="00305662" w:rsidRDefault="00500B42" w:rsidP="00D3151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195</w:t>
            </w:r>
            <w:r w:rsidR="00217D77" w:rsidRPr="00305662">
              <w:rPr>
                <w:rFonts w:ascii="Times New Roman" w:hAnsi="Times New Roman"/>
                <w:sz w:val="24"/>
              </w:rPr>
              <w:t xml:space="preserve"> </w:t>
            </w:r>
            <w:r w:rsidR="00D31515">
              <w:rPr>
                <w:rFonts w:ascii="Times New Roman" w:hAnsi="Times New Roman"/>
                <w:sz w:val="24"/>
              </w:rPr>
              <w:t>286</w:t>
            </w:r>
            <w:r w:rsidR="00217D77" w:rsidRPr="00305662">
              <w:rPr>
                <w:rFonts w:ascii="Times New Roman" w:hAnsi="Times New Roman"/>
                <w:sz w:val="24"/>
              </w:rPr>
              <w:t>,0</w:t>
            </w:r>
            <w:r w:rsidR="00D3151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71" w:type="pct"/>
            <w:shd w:val="clear" w:color="auto" w:fill="auto"/>
          </w:tcPr>
          <w:p w14:paraId="6CC5197F" w14:textId="77777777" w:rsidR="0017415C" w:rsidRPr="00305662" w:rsidRDefault="0017415C" w:rsidP="004B481E">
            <w:pPr>
              <w:jc w:val="both"/>
              <w:rPr>
                <w:rFonts w:ascii="Times New Roman" w:hAnsi="Times New Roman"/>
                <w:sz w:val="24"/>
              </w:rPr>
            </w:pPr>
            <w:r w:rsidRPr="00305662">
              <w:rPr>
                <w:rFonts w:ascii="Times New Roman" w:hAnsi="Times New Roman"/>
                <w:b/>
                <w:bCs/>
                <w:sz w:val="24"/>
              </w:rPr>
              <w:t>EUR</w:t>
            </w:r>
          </w:p>
        </w:tc>
      </w:tr>
    </w:tbl>
    <w:p w14:paraId="44231264" w14:textId="77777777" w:rsidR="0017415C" w:rsidRPr="0064732A" w:rsidRDefault="0017415C" w:rsidP="0017415C">
      <w:pPr>
        <w:jc w:val="both"/>
        <w:rPr>
          <w:rFonts w:ascii="Times New Roman" w:hAnsi="Times New Roman"/>
          <w:sz w:val="24"/>
        </w:rPr>
      </w:pPr>
    </w:p>
    <w:p w14:paraId="10856FFB" w14:textId="77777777" w:rsidR="0017415C" w:rsidRPr="0064732A" w:rsidRDefault="00F357A3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5.2</w:t>
      </w:r>
      <w:r w:rsidRPr="0064732A">
        <w:rPr>
          <w:rFonts w:ascii="Times New Roman" w:hAnsi="Times New Roman"/>
          <w:sz w:val="24"/>
        </w:rPr>
        <w:tab/>
        <w:t xml:space="preserve">Cena </w:t>
      </w:r>
      <w:proofErr w:type="spellStart"/>
      <w:r w:rsidRPr="0064732A">
        <w:rPr>
          <w:rFonts w:ascii="Times New Roman" w:hAnsi="Times New Roman"/>
          <w:sz w:val="24"/>
        </w:rPr>
        <w:t>diela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podľ</w:t>
      </w:r>
      <w:r w:rsidR="0017415C" w:rsidRPr="0064732A">
        <w:rPr>
          <w:rFonts w:ascii="Times New Roman" w:hAnsi="Times New Roman"/>
          <w:sz w:val="24"/>
        </w:rPr>
        <w:t>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bodu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5.1 je </w:t>
      </w:r>
      <w:proofErr w:type="spellStart"/>
      <w:r w:rsidR="0017415C" w:rsidRPr="0064732A">
        <w:rPr>
          <w:rFonts w:ascii="Times New Roman" w:hAnsi="Times New Roman"/>
          <w:sz w:val="24"/>
        </w:rPr>
        <w:t>stanovená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ocenením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jednotlivých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položiek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výkazu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výmer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podľa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súťažných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podkladov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jednotkovými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cenami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, </w:t>
      </w:r>
      <w:proofErr w:type="spellStart"/>
      <w:r w:rsidR="0017415C" w:rsidRPr="0064732A">
        <w:rPr>
          <w:rFonts w:ascii="Times New Roman" w:hAnsi="Times New Roman"/>
          <w:sz w:val="24"/>
        </w:rPr>
        <w:t>ktoré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sú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pre </w:t>
      </w:r>
      <w:proofErr w:type="spellStart"/>
      <w:r w:rsidR="0017415C" w:rsidRPr="0064732A">
        <w:rPr>
          <w:rFonts w:ascii="Times New Roman" w:hAnsi="Times New Roman"/>
          <w:sz w:val="24"/>
        </w:rPr>
        <w:t>zhotoviteľa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pri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zhotovení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tohto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diela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záväzné</w:t>
      </w:r>
      <w:proofErr w:type="spellEnd"/>
      <w:r w:rsidR="0017415C" w:rsidRPr="0064732A">
        <w:rPr>
          <w:rFonts w:ascii="Times New Roman" w:hAnsi="Times New Roman"/>
          <w:sz w:val="24"/>
        </w:rPr>
        <w:t>.</w:t>
      </w:r>
    </w:p>
    <w:p w14:paraId="6A25A801" w14:textId="77777777" w:rsidR="0017415C" w:rsidRPr="0064732A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5.3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Všetky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práce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diele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ktorých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zmluva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týka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budú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uhradené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základe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závä</w:t>
      </w:r>
      <w:r w:rsidR="00F357A3" w:rsidRPr="0064732A">
        <w:rPr>
          <w:rFonts w:ascii="Times New Roman" w:hAnsi="Times New Roman"/>
          <w:sz w:val="24"/>
        </w:rPr>
        <w:t>zných</w:t>
      </w:r>
      <w:proofErr w:type="spellEnd"/>
      <w:r w:rsidR="00F357A3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7A3" w:rsidRPr="0064732A">
        <w:rPr>
          <w:rFonts w:ascii="Times New Roman" w:hAnsi="Times New Roman"/>
          <w:sz w:val="24"/>
        </w:rPr>
        <w:t>jednotkových</w:t>
      </w:r>
      <w:proofErr w:type="spellEnd"/>
      <w:r w:rsidR="00F357A3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7A3" w:rsidRPr="0064732A">
        <w:rPr>
          <w:rFonts w:ascii="Times New Roman" w:hAnsi="Times New Roman"/>
          <w:sz w:val="24"/>
        </w:rPr>
        <w:t>cien</w:t>
      </w:r>
      <w:proofErr w:type="spellEnd"/>
      <w:r w:rsidR="00F357A3" w:rsidRPr="0064732A">
        <w:rPr>
          <w:rFonts w:ascii="Times New Roman" w:hAnsi="Times New Roman"/>
          <w:sz w:val="24"/>
        </w:rPr>
        <w:t xml:space="preserve"> a </w:t>
      </w:r>
      <w:proofErr w:type="spellStart"/>
      <w:r w:rsidR="00F357A3" w:rsidRPr="0064732A">
        <w:rPr>
          <w:rFonts w:ascii="Times New Roman" w:hAnsi="Times New Roman"/>
          <w:sz w:val="24"/>
        </w:rPr>
        <w:t>skutoč</w:t>
      </w:r>
      <w:r w:rsidRPr="0064732A">
        <w:rPr>
          <w:rFonts w:ascii="Times New Roman" w:hAnsi="Times New Roman"/>
          <w:sz w:val="24"/>
        </w:rPr>
        <w:t>ne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zrealizovaných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dodávok</w:t>
      </w:r>
      <w:proofErr w:type="spellEnd"/>
      <w:r w:rsidRPr="0064732A">
        <w:rPr>
          <w:rFonts w:ascii="Times New Roman" w:hAnsi="Times New Roman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sz w:val="24"/>
        </w:rPr>
        <w:t>prác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odsúhlasených</w:t>
      </w:r>
      <w:proofErr w:type="spellEnd"/>
      <w:r w:rsidRPr="0064732A">
        <w:rPr>
          <w:rFonts w:ascii="Times New Roman" w:hAnsi="Times New Roman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sz w:val="24"/>
        </w:rPr>
        <w:t>potvrdených</w:t>
      </w:r>
      <w:proofErr w:type="spellEnd"/>
      <w:r w:rsidR="00F357A3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7A3" w:rsidRPr="0064732A">
        <w:rPr>
          <w:rFonts w:ascii="Times New Roman" w:hAnsi="Times New Roman"/>
          <w:sz w:val="24"/>
        </w:rPr>
        <w:t>technickým</w:t>
      </w:r>
      <w:proofErr w:type="spellEnd"/>
      <w:r w:rsidR="00F357A3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7A3" w:rsidRPr="0064732A">
        <w:rPr>
          <w:rFonts w:ascii="Times New Roman" w:hAnsi="Times New Roman"/>
          <w:sz w:val="24"/>
        </w:rPr>
        <w:t>dozorom</w:t>
      </w:r>
      <w:proofErr w:type="spellEnd"/>
      <w:r w:rsidR="00F357A3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7A3" w:rsidRPr="0064732A">
        <w:rPr>
          <w:rFonts w:ascii="Times New Roman" w:hAnsi="Times New Roman"/>
          <w:sz w:val="24"/>
        </w:rPr>
        <w:t>objednávateľ</w:t>
      </w:r>
      <w:r w:rsidRPr="0064732A">
        <w:rPr>
          <w:rFonts w:ascii="Times New Roman" w:hAnsi="Times New Roman"/>
          <w:sz w:val="24"/>
        </w:rPr>
        <w:t>a</w:t>
      </w:r>
      <w:proofErr w:type="spellEnd"/>
      <w:r w:rsidRPr="0064732A">
        <w:rPr>
          <w:rFonts w:ascii="Times New Roman" w:hAnsi="Times New Roman"/>
          <w:sz w:val="24"/>
        </w:rPr>
        <w:t>.</w:t>
      </w:r>
    </w:p>
    <w:p w14:paraId="41AB1491" w14:textId="77777777" w:rsidR="0017415C" w:rsidRPr="0064732A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5.4</w:t>
      </w:r>
      <w:r w:rsidRPr="0064732A">
        <w:rPr>
          <w:rFonts w:ascii="Times New Roman" w:hAnsi="Times New Roman"/>
          <w:sz w:val="24"/>
        </w:rPr>
        <w:tab/>
        <w:t xml:space="preserve">Cena </w:t>
      </w:r>
      <w:proofErr w:type="spellStart"/>
      <w:r w:rsidRPr="0064732A">
        <w:rPr>
          <w:rFonts w:ascii="Times New Roman" w:hAnsi="Times New Roman"/>
          <w:sz w:val="24"/>
        </w:rPr>
        <w:t>pokrýva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celý</w:t>
      </w:r>
      <w:proofErr w:type="spellEnd"/>
      <w:r w:rsidR="00F357A3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7A3" w:rsidRPr="0064732A">
        <w:rPr>
          <w:rFonts w:ascii="Times New Roman" w:hAnsi="Times New Roman"/>
          <w:sz w:val="24"/>
        </w:rPr>
        <w:t>zmluvný</w:t>
      </w:r>
      <w:proofErr w:type="spellEnd"/>
      <w:r w:rsidR="00F357A3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7A3" w:rsidRPr="0064732A">
        <w:rPr>
          <w:rFonts w:ascii="Times New Roman" w:hAnsi="Times New Roman"/>
          <w:sz w:val="24"/>
        </w:rPr>
        <w:t>záväzok</w:t>
      </w:r>
      <w:proofErr w:type="spellEnd"/>
      <w:r w:rsidR="00F357A3" w:rsidRPr="0064732A">
        <w:rPr>
          <w:rFonts w:ascii="Times New Roman" w:hAnsi="Times New Roman"/>
          <w:sz w:val="24"/>
        </w:rPr>
        <w:t xml:space="preserve"> a </w:t>
      </w:r>
      <w:proofErr w:type="spellStart"/>
      <w:r w:rsidR="00F357A3" w:rsidRPr="0064732A">
        <w:rPr>
          <w:rFonts w:ascii="Times New Roman" w:hAnsi="Times New Roman"/>
          <w:sz w:val="24"/>
        </w:rPr>
        <w:t>všetky</w:t>
      </w:r>
      <w:proofErr w:type="spellEnd"/>
      <w:r w:rsidR="00F357A3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7A3" w:rsidRPr="0064732A">
        <w:rPr>
          <w:rFonts w:ascii="Times New Roman" w:hAnsi="Times New Roman"/>
          <w:sz w:val="24"/>
        </w:rPr>
        <w:t>náleži</w:t>
      </w:r>
      <w:r w:rsidRPr="0064732A">
        <w:rPr>
          <w:rFonts w:ascii="Times New Roman" w:hAnsi="Times New Roman"/>
          <w:sz w:val="24"/>
        </w:rPr>
        <w:t>tosti</w:t>
      </w:r>
      <w:proofErr w:type="spellEnd"/>
      <w:r w:rsidRPr="0064732A">
        <w:rPr>
          <w:rFonts w:ascii="Times New Roman" w:hAnsi="Times New Roman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sz w:val="24"/>
        </w:rPr>
        <w:t>veci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nevyhnutné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riadne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vykonanie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gramStart"/>
      <w:r w:rsidRPr="0064732A">
        <w:rPr>
          <w:rFonts w:ascii="Times New Roman" w:hAnsi="Times New Roman"/>
          <w:sz w:val="24"/>
        </w:rPr>
        <w:t>a</w:t>
      </w:r>
      <w:proofErr w:type="gramEnd"/>
      <w:r w:rsidRPr="0064732A">
        <w:rPr>
          <w:rFonts w:ascii="Times New Roman" w:hAnsi="Times New Roman"/>
          <w:sz w:val="24"/>
        </w:rPr>
        <w:t> </w:t>
      </w:r>
      <w:proofErr w:type="spellStart"/>
      <w:r w:rsidRPr="0064732A">
        <w:rPr>
          <w:rFonts w:ascii="Times New Roman" w:hAnsi="Times New Roman"/>
          <w:sz w:val="24"/>
        </w:rPr>
        <w:t>odovzd</w:t>
      </w:r>
      <w:r w:rsidR="00F357A3" w:rsidRPr="0064732A">
        <w:rPr>
          <w:rFonts w:ascii="Times New Roman" w:hAnsi="Times New Roman"/>
          <w:sz w:val="24"/>
        </w:rPr>
        <w:t>anie</w:t>
      </w:r>
      <w:proofErr w:type="spellEnd"/>
      <w:r w:rsidR="00F357A3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7A3" w:rsidRPr="0064732A">
        <w:rPr>
          <w:rFonts w:ascii="Times New Roman" w:hAnsi="Times New Roman"/>
          <w:sz w:val="24"/>
        </w:rPr>
        <w:t>predmetu</w:t>
      </w:r>
      <w:proofErr w:type="spellEnd"/>
      <w:r w:rsidR="00F357A3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7A3" w:rsidRPr="0064732A">
        <w:rPr>
          <w:rFonts w:ascii="Times New Roman" w:hAnsi="Times New Roman"/>
          <w:sz w:val="24"/>
        </w:rPr>
        <w:t>zmluvy</w:t>
      </w:r>
      <w:proofErr w:type="spellEnd"/>
      <w:r w:rsidR="00F357A3" w:rsidRPr="0064732A">
        <w:rPr>
          <w:rFonts w:ascii="Times New Roman" w:hAnsi="Times New Roman"/>
          <w:sz w:val="24"/>
        </w:rPr>
        <w:t xml:space="preserve">, </w:t>
      </w:r>
      <w:proofErr w:type="spellStart"/>
      <w:r w:rsidR="00F357A3" w:rsidRPr="0064732A">
        <w:rPr>
          <w:rFonts w:ascii="Times New Roman" w:hAnsi="Times New Roman"/>
          <w:sz w:val="24"/>
        </w:rPr>
        <w:t>ktoré</w:t>
      </w:r>
      <w:proofErr w:type="spellEnd"/>
      <w:r w:rsidR="00F357A3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7A3" w:rsidRPr="0064732A">
        <w:rPr>
          <w:rFonts w:ascii="Times New Roman" w:hAnsi="Times New Roman"/>
          <w:sz w:val="24"/>
        </w:rPr>
        <w:t>umožnia</w:t>
      </w:r>
      <w:proofErr w:type="spellEnd"/>
      <w:r w:rsidR="00F357A3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7A3" w:rsidRPr="0064732A">
        <w:rPr>
          <w:rFonts w:ascii="Times New Roman" w:hAnsi="Times New Roman"/>
          <w:sz w:val="24"/>
        </w:rPr>
        <w:t>objednávateľ</w:t>
      </w:r>
      <w:r w:rsidRPr="0064732A">
        <w:rPr>
          <w:rFonts w:ascii="Times New Roman" w:hAnsi="Times New Roman"/>
          <w:sz w:val="24"/>
        </w:rPr>
        <w:t>ovi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riadne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nakladanie</w:t>
      </w:r>
      <w:proofErr w:type="spellEnd"/>
      <w:r w:rsidRPr="0064732A">
        <w:rPr>
          <w:rFonts w:ascii="Times New Roman" w:hAnsi="Times New Roman"/>
          <w:sz w:val="24"/>
        </w:rPr>
        <w:t xml:space="preserve"> s </w:t>
      </w:r>
      <w:proofErr w:type="spellStart"/>
      <w:r w:rsidRPr="0064732A">
        <w:rPr>
          <w:rFonts w:ascii="Times New Roman" w:hAnsi="Times New Roman"/>
          <w:sz w:val="24"/>
        </w:rPr>
        <w:t>odovzdaným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predmetom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zmluvy</w:t>
      </w:r>
      <w:proofErr w:type="spellEnd"/>
      <w:r w:rsidRPr="0064732A">
        <w:rPr>
          <w:rFonts w:ascii="Times New Roman" w:hAnsi="Times New Roman"/>
          <w:sz w:val="24"/>
        </w:rPr>
        <w:t xml:space="preserve">. </w:t>
      </w:r>
    </w:p>
    <w:p w14:paraId="5B40CF39" w14:textId="77777777" w:rsidR="0017415C" w:rsidRPr="0064732A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lastRenderedPageBreak/>
        <w:t>5.5</w:t>
      </w:r>
      <w:r w:rsidRPr="0064732A">
        <w:rPr>
          <w:rFonts w:ascii="Times New Roman" w:hAnsi="Times New Roman"/>
          <w:sz w:val="24"/>
        </w:rPr>
        <w:tab/>
        <w:t xml:space="preserve">V </w:t>
      </w:r>
      <w:proofErr w:type="spellStart"/>
      <w:r w:rsidRPr="0064732A">
        <w:rPr>
          <w:rFonts w:ascii="Times New Roman" w:hAnsi="Times New Roman"/>
          <w:sz w:val="24"/>
        </w:rPr>
        <w:t>cene</w:t>
      </w:r>
      <w:proofErr w:type="spellEnd"/>
      <w:r w:rsidRPr="0064732A">
        <w:rPr>
          <w:rFonts w:ascii="Times New Roman" w:hAnsi="Times New Roman"/>
          <w:sz w:val="24"/>
        </w:rPr>
        <w:t xml:space="preserve"> za </w:t>
      </w:r>
      <w:proofErr w:type="spellStart"/>
      <w:r w:rsidRPr="0064732A">
        <w:rPr>
          <w:rFonts w:ascii="Times New Roman" w:hAnsi="Times New Roman"/>
          <w:sz w:val="24"/>
        </w:rPr>
        <w:t>zhotovenie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diela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sú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obsiahnuté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aj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náklady</w:t>
      </w:r>
      <w:proofErr w:type="spellEnd"/>
      <w:r w:rsidR="00F357A3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7A3" w:rsidRPr="0064732A">
        <w:rPr>
          <w:rFonts w:ascii="Times New Roman" w:hAnsi="Times New Roman"/>
          <w:sz w:val="24"/>
        </w:rPr>
        <w:t>na</w:t>
      </w:r>
      <w:proofErr w:type="spellEnd"/>
      <w:r w:rsidR="00F357A3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7A3" w:rsidRPr="0064732A">
        <w:rPr>
          <w:rFonts w:ascii="Times New Roman" w:hAnsi="Times New Roman"/>
          <w:sz w:val="24"/>
        </w:rPr>
        <w:t>vybudovanie</w:t>
      </w:r>
      <w:proofErr w:type="spellEnd"/>
      <w:r w:rsidR="00F357A3" w:rsidRPr="0064732A">
        <w:rPr>
          <w:rFonts w:ascii="Times New Roman" w:hAnsi="Times New Roman"/>
          <w:sz w:val="24"/>
        </w:rPr>
        <w:t xml:space="preserve">, </w:t>
      </w:r>
      <w:proofErr w:type="spellStart"/>
      <w:r w:rsidR="00F357A3" w:rsidRPr="0064732A">
        <w:rPr>
          <w:rFonts w:ascii="Times New Roman" w:hAnsi="Times New Roman"/>
          <w:sz w:val="24"/>
        </w:rPr>
        <w:t>prevádzku</w:t>
      </w:r>
      <w:proofErr w:type="spellEnd"/>
      <w:r w:rsidR="00F357A3" w:rsidRPr="0064732A">
        <w:rPr>
          <w:rFonts w:ascii="Times New Roman" w:hAnsi="Times New Roman"/>
          <w:sz w:val="24"/>
        </w:rPr>
        <w:t xml:space="preserve">, </w:t>
      </w:r>
      <w:proofErr w:type="spellStart"/>
      <w:r w:rsidR="00F357A3" w:rsidRPr="0064732A">
        <w:rPr>
          <w:rFonts w:ascii="Times New Roman" w:hAnsi="Times New Roman"/>
          <w:sz w:val="24"/>
        </w:rPr>
        <w:t>údrž</w:t>
      </w:r>
      <w:r w:rsidRPr="0064732A">
        <w:rPr>
          <w:rFonts w:ascii="Times New Roman" w:hAnsi="Times New Roman"/>
          <w:sz w:val="24"/>
        </w:rPr>
        <w:t>bu</w:t>
      </w:r>
      <w:proofErr w:type="spellEnd"/>
      <w:r w:rsidRPr="0064732A">
        <w:rPr>
          <w:rFonts w:ascii="Times New Roman" w:hAnsi="Times New Roman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sz w:val="24"/>
        </w:rPr>
        <w:t>vypratanie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="00F357A3" w:rsidRPr="0064732A">
        <w:rPr>
          <w:rFonts w:ascii="Times New Roman" w:hAnsi="Times New Roman"/>
          <w:sz w:val="24"/>
        </w:rPr>
        <w:t>zariadenia</w:t>
      </w:r>
      <w:proofErr w:type="spellEnd"/>
      <w:r w:rsidR="00F357A3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7A3" w:rsidRPr="0064732A">
        <w:rPr>
          <w:rFonts w:ascii="Times New Roman" w:hAnsi="Times New Roman"/>
          <w:sz w:val="24"/>
        </w:rPr>
        <w:t>staveniska</w:t>
      </w:r>
      <w:proofErr w:type="spellEnd"/>
      <w:r w:rsidR="00F357A3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7A3" w:rsidRPr="0064732A">
        <w:rPr>
          <w:rFonts w:ascii="Times New Roman" w:hAnsi="Times New Roman"/>
          <w:sz w:val="24"/>
        </w:rPr>
        <w:t>zhotoviteľ</w:t>
      </w:r>
      <w:r w:rsidRPr="0064732A">
        <w:rPr>
          <w:rFonts w:ascii="Times New Roman" w:hAnsi="Times New Roman"/>
          <w:sz w:val="24"/>
        </w:rPr>
        <w:t>a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ako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aj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vytýčenie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podzemných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vedení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sietí</w:t>
      </w:r>
      <w:proofErr w:type="spellEnd"/>
      <w:r w:rsidRPr="0064732A">
        <w:rPr>
          <w:rFonts w:ascii="Times New Roman" w:hAnsi="Times New Roman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sz w:val="24"/>
        </w:rPr>
        <w:t>vytýčenie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smerových</w:t>
      </w:r>
      <w:proofErr w:type="spellEnd"/>
      <w:r w:rsidRPr="0064732A">
        <w:rPr>
          <w:rFonts w:ascii="Times New Roman" w:hAnsi="Times New Roman"/>
          <w:sz w:val="24"/>
        </w:rPr>
        <w:t xml:space="preserve"> a </w:t>
      </w:r>
      <w:proofErr w:type="spellStart"/>
      <w:r w:rsidRPr="0064732A">
        <w:rPr>
          <w:rFonts w:ascii="Times New Roman" w:hAnsi="Times New Roman"/>
          <w:sz w:val="24"/>
        </w:rPr>
        <w:t>výškových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bodov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stavby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vyhotovenie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dokumentácie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skutočného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zhotovenia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stavby</w:t>
      </w:r>
      <w:proofErr w:type="spellEnd"/>
      <w:r w:rsidRPr="0064732A">
        <w:rPr>
          <w:rFonts w:ascii="Times New Roman" w:hAnsi="Times New Roman"/>
          <w:sz w:val="24"/>
        </w:rPr>
        <w:t>.</w:t>
      </w:r>
    </w:p>
    <w:p w14:paraId="605AA1A9" w14:textId="77777777" w:rsidR="0017415C" w:rsidRPr="0064732A" w:rsidRDefault="00F357A3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5.6</w:t>
      </w:r>
      <w:r w:rsidRPr="0064732A">
        <w:rPr>
          <w:rFonts w:ascii="Times New Roman" w:hAnsi="Times New Roman"/>
          <w:sz w:val="24"/>
        </w:rPr>
        <w:tab/>
        <w:t xml:space="preserve">V </w:t>
      </w:r>
      <w:proofErr w:type="spellStart"/>
      <w:r w:rsidRPr="0064732A">
        <w:rPr>
          <w:rFonts w:ascii="Times New Roman" w:hAnsi="Times New Roman"/>
          <w:sz w:val="24"/>
        </w:rPr>
        <w:t>prípade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že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poč</w:t>
      </w:r>
      <w:r w:rsidR="0017415C" w:rsidRPr="0064732A">
        <w:rPr>
          <w:rFonts w:ascii="Times New Roman" w:hAnsi="Times New Roman"/>
          <w:sz w:val="24"/>
        </w:rPr>
        <w:t>as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realizácie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diela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nastane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potreba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zmeny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použ</w:t>
      </w:r>
      <w:r w:rsidR="0017415C" w:rsidRPr="0064732A">
        <w:rPr>
          <w:rFonts w:ascii="Times New Roman" w:hAnsi="Times New Roman"/>
          <w:sz w:val="24"/>
        </w:rPr>
        <w:t>itých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materiálov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, </w:t>
      </w:r>
      <w:proofErr w:type="spellStart"/>
      <w:r w:rsidR="0017415C" w:rsidRPr="0064732A">
        <w:rPr>
          <w:rFonts w:ascii="Times New Roman" w:hAnsi="Times New Roman"/>
          <w:sz w:val="24"/>
        </w:rPr>
        <w:t>konštrukcií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a </w:t>
      </w:r>
      <w:proofErr w:type="spellStart"/>
      <w:r w:rsidR="0017415C" w:rsidRPr="0064732A">
        <w:rPr>
          <w:rFonts w:ascii="Times New Roman" w:hAnsi="Times New Roman"/>
          <w:sz w:val="24"/>
        </w:rPr>
        <w:t>druhov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stavebných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prác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oproti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</w:t>
      </w:r>
      <w:r w:rsidRPr="0064732A">
        <w:rPr>
          <w:rFonts w:ascii="Times New Roman" w:hAnsi="Times New Roman"/>
          <w:sz w:val="24"/>
        </w:rPr>
        <w:t>ojektovej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dokumentácii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musí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byť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každá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zmena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vopred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odsúhlasená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projektantom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, </w:t>
      </w:r>
      <w:proofErr w:type="spellStart"/>
      <w:r w:rsidR="0017415C" w:rsidRPr="0064732A">
        <w:rPr>
          <w:rFonts w:ascii="Times New Roman" w:hAnsi="Times New Roman"/>
          <w:sz w:val="24"/>
        </w:rPr>
        <w:t>technickým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dozorom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objednávateľa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, </w:t>
      </w:r>
      <w:proofErr w:type="spellStart"/>
      <w:r w:rsidR="0017415C" w:rsidRPr="0064732A">
        <w:rPr>
          <w:rFonts w:ascii="Times New Roman" w:hAnsi="Times New Roman"/>
          <w:sz w:val="24"/>
        </w:rPr>
        <w:t>zaznamenaná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v </w:t>
      </w:r>
      <w:proofErr w:type="spellStart"/>
      <w:r w:rsidR="0017415C" w:rsidRPr="0064732A">
        <w:rPr>
          <w:rFonts w:ascii="Times New Roman" w:hAnsi="Times New Roman"/>
          <w:sz w:val="24"/>
        </w:rPr>
        <w:t>stavebnom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denníku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a </w:t>
      </w:r>
      <w:proofErr w:type="spellStart"/>
      <w:r w:rsidR="0017415C" w:rsidRPr="0064732A">
        <w:rPr>
          <w:rFonts w:ascii="Times New Roman" w:hAnsi="Times New Roman"/>
          <w:sz w:val="24"/>
        </w:rPr>
        <w:t>zrealizovaná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až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po </w:t>
      </w:r>
      <w:proofErr w:type="spellStart"/>
      <w:r w:rsidR="0017415C" w:rsidRPr="0064732A">
        <w:rPr>
          <w:rFonts w:ascii="Times New Roman" w:hAnsi="Times New Roman"/>
          <w:sz w:val="24"/>
        </w:rPr>
        <w:t>nadobudnutí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účinnosti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dodatku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k </w:t>
      </w:r>
      <w:proofErr w:type="spellStart"/>
      <w:r w:rsidR="0017415C" w:rsidRPr="0064732A">
        <w:rPr>
          <w:rFonts w:ascii="Times New Roman" w:hAnsi="Times New Roman"/>
          <w:sz w:val="24"/>
        </w:rPr>
        <w:t>tejto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zmluve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.  </w:t>
      </w:r>
    </w:p>
    <w:p w14:paraId="0FF8B613" w14:textId="77777777" w:rsidR="0017415C" w:rsidRPr="0064732A" w:rsidRDefault="00F357A3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5.7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Použ</w:t>
      </w:r>
      <w:r w:rsidR="0017415C" w:rsidRPr="0064732A">
        <w:rPr>
          <w:rFonts w:ascii="Times New Roman" w:hAnsi="Times New Roman"/>
          <w:sz w:val="24"/>
        </w:rPr>
        <w:t>itie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ekvivalentu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oproti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projektovej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dokumentácii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pri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realizácii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diela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podlieha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predchádzajúcemu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odsúhlaseniu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projektantom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a </w:t>
      </w:r>
      <w:proofErr w:type="spellStart"/>
      <w:r w:rsidRPr="0064732A">
        <w:rPr>
          <w:rFonts w:ascii="Times New Roman" w:hAnsi="Times New Roman"/>
          <w:sz w:val="24"/>
        </w:rPr>
        <w:t>technickým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dozorom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objednávateľa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. Bez </w:t>
      </w:r>
      <w:proofErr w:type="spellStart"/>
      <w:r w:rsidR="0017415C" w:rsidRPr="0064732A">
        <w:rPr>
          <w:rFonts w:ascii="Times New Roman" w:hAnsi="Times New Roman"/>
          <w:sz w:val="24"/>
        </w:rPr>
        <w:t>odsúhlasenia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nie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je </w:t>
      </w:r>
      <w:proofErr w:type="spellStart"/>
      <w:r w:rsidR="0017415C" w:rsidRPr="0064732A">
        <w:rPr>
          <w:rFonts w:ascii="Times New Roman" w:hAnsi="Times New Roman"/>
          <w:sz w:val="24"/>
        </w:rPr>
        <w:t>možné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ekvivalent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použiť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resp. </w:t>
      </w:r>
      <w:proofErr w:type="spellStart"/>
      <w:r w:rsidR="0017415C" w:rsidRPr="0064732A">
        <w:rPr>
          <w:rFonts w:ascii="Times New Roman" w:hAnsi="Times New Roman"/>
          <w:sz w:val="24"/>
        </w:rPr>
        <w:t>zabudovať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. </w:t>
      </w:r>
    </w:p>
    <w:p w14:paraId="536DBD09" w14:textId="77777777" w:rsidR="0017415C" w:rsidRPr="0064732A" w:rsidRDefault="0017415C" w:rsidP="0017415C">
      <w:pPr>
        <w:tabs>
          <w:tab w:val="left" w:pos="432"/>
          <w:tab w:val="left" w:pos="864"/>
          <w:tab w:val="left" w:pos="972"/>
        </w:tabs>
        <w:autoSpaceDE w:val="0"/>
        <w:autoSpaceDN w:val="0"/>
        <w:adjustRightInd w:val="0"/>
        <w:ind w:left="432" w:hanging="432"/>
        <w:jc w:val="center"/>
        <w:rPr>
          <w:rFonts w:ascii="Times New Roman" w:hAnsi="Times New Roman"/>
          <w:sz w:val="24"/>
        </w:rPr>
      </w:pPr>
    </w:p>
    <w:p w14:paraId="33F9DCB6" w14:textId="77777777" w:rsidR="0017415C" w:rsidRPr="0064732A" w:rsidRDefault="0017415C" w:rsidP="0017415C">
      <w:pPr>
        <w:tabs>
          <w:tab w:val="left" w:pos="432"/>
          <w:tab w:val="left" w:pos="864"/>
          <w:tab w:val="left" w:pos="972"/>
        </w:tabs>
        <w:autoSpaceDE w:val="0"/>
        <w:autoSpaceDN w:val="0"/>
        <w:adjustRightInd w:val="0"/>
        <w:ind w:left="432" w:hanging="432"/>
        <w:jc w:val="center"/>
        <w:rPr>
          <w:rFonts w:ascii="Times New Roman" w:hAnsi="Times New Roman"/>
          <w:b/>
          <w:bCs/>
          <w:sz w:val="24"/>
        </w:rPr>
      </w:pPr>
      <w:r w:rsidRPr="0064732A">
        <w:rPr>
          <w:rFonts w:ascii="Times New Roman" w:hAnsi="Times New Roman"/>
          <w:b/>
          <w:bCs/>
          <w:sz w:val="24"/>
        </w:rPr>
        <w:t>VI. PLATOBNÉ PODMIENKY</w:t>
      </w:r>
    </w:p>
    <w:p w14:paraId="1394EED0" w14:textId="77777777" w:rsidR="0017415C" w:rsidRPr="0064732A" w:rsidRDefault="0017415C" w:rsidP="0017415C">
      <w:pPr>
        <w:tabs>
          <w:tab w:val="left" w:pos="0"/>
          <w:tab w:val="left" w:pos="540"/>
        </w:tabs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539A59FC" w14:textId="559021FC" w:rsidR="0017415C" w:rsidRPr="0064732A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6.1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Objednávate</w:t>
      </w:r>
      <w:r w:rsidR="00F357A3" w:rsidRPr="0064732A">
        <w:rPr>
          <w:rFonts w:ascii="Times New Roman" w:hAnsi="Times New Roman"/>
          <w:sz w:val="24"/>
        </w:rPr>
        <w:t>ľ</w:t>
      </w:r>
      <w:proofErr w:type="spellEnd"/>
      <w:r w:rsidR="00086785">
        <w:rPr>
          <w:rFonts w:ascii="Times New Roman" w:hAnsi="Times New Roman"/>
          <w:sz w:val="24"/>
        </w:rPr>
        <w:t xml:space="preserve"> </w:t>
      </w:r>
      <w:proofErr w:type="spellStart"/>
      <w:r w:rsidR="00086785">
        <w:rPr>
          <w:rFonts w:ascii="Times New Roman" w:hAnsi="Times New Roman"/>
          <w:sz w:val="24"/>
        </w:rPr>
        <w:t>poskytuje</w:t>
      </w:r>
      <w:proofErr w:type="spellEnd"/>
      <w:r w:rsidR="00086785">
        <w:rPr>
          <w:rFonts w:ascii="Times New Roman" w:hAnsi="Times New Roman"/>
          <w:sz w:val="24"/>
        </w:rPr>
        <w:t xml:space="preserve"> </w:t>
      </w:r>
      <w:proofErr w:type="spellStart"/>
      <w:r w:rsidR="00086785">
        <w:rPr>
          <w:rFonts w:ascii="Times New Roman" w:hAnsi="Times New Roman"/>
          <w:sz w:val="24"/>
        </w:rPr>
        <w:t>finančný</w:t>
      </w:r>
      <w:proofErr w:type="spellEnd"/>
      <w:r w:rsidR="00086785">
        <w:rPr>
          <w:rFonts w:ascii="Times New Roman" w:hAnsi="Times New Roman"/>
          <w:sz w:val="24"/>
        </w:rPr>
        <w:t xml:space="preserve"> </w:t>
      </w:r>
      <w:proofErr w:type="spellStart"/>
      <w:r w:rsidR="00086785">
        <w:rPr>
          <w:rFonts w:ascii="Times New Roman" w:hAnsi="Times New Roman"/>
          <w:sz w:val="24"/>
        </w:rPr>
        <w:t>preddavok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predmet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zmluvy</w:t>
      </w:r>
      <w:proofErr w:type="spellEnd"/>
      <w:r w:rsidR="00086785">
        <w:rPr>
          <w:rFonts w:ascii="Times New Roman" w:hAnsi="Times New Roman"/>
          <w:sz w:val="24"/>
        </w:rPr>
        <w:t xml:space="preserve"> v </w:t>
      </w:r>
      <w:proofErr w:type="spellStart"/>
      <w:r w:rsidR="00086785">
        <w:rPr>
          <w:rFonts w:ascii="Times New Roman" w:hAnsi="Times New Roman"/>
          <w:sz w:val="24"/>
        </w:rPr>
        <w:t>hodnote</w:t>
      </w:r>
      <w:proofErr w:type="spellEnd"/>
      <w:r w:rsidR="00086785">
        <w:rPr>
          <w:rFonts w:ascii="Times New Roman" w:hAnsi="Times New Roman"/>
          <w:sz w:val="24"/>
        </w:rPr>
        <w:t xml:space="preserve"> </w:t>
      </w:r>
      <w:r w:rsidR="003E0C76">
        <w:rPr>
          <w:rFonts w:ascii="Times New Roman" w:hAnsi="Times New Roman"/>
          <w:sz w:val="24"/>
        </w:rPr>
        <w:t>7 368,43 €.</w:t>
      </w:r>
    </w:p>
    <w:p w14:paraId="637AE9C4" w14:textId="77777777" w:rsidR="0017415C" w:rsidRPr="0064732A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6.2</w:t>
      </w:r>
      <w:r w:rsidRPr="0064732A">
        <w:rPr>
          <w:rFonts w:ascii="Times New Roman" w:hAnsi="Times New Roman"/>
          <w:sz w:val="24"/>
        </w:rPr>
        <w:tab/>
        <w:t xml:space="preserve">Cena </w:t>
      </w:r>
      <w:proofErr w:type="spellStart"/>
      <w:r w:rsidR="00F357A3" w:rsidRPr="0064732A">
        <w:rPr>
          <w:rFonts w:ascii="Times New Roman" w:hAnsi="Times New Roman"/>
          <w:sz w:val="24"/>
        </w:rPr>
        <w:t>bude</w:t>
      </w:r>
      <w:proofErr w:type="spellEnd"/>
      <w:r w:rsidR="00F357A3" w:rsidRPr="0064732A">
        <w:rPr>
          <w:rFonts w:ascii="Times New Roman" w:hAnsi="Times New Roman"/>
          <w:sz w:val="24"/>
        </w:rPr>
        <w:t xml:space="preserve"> </w:t>
      </w:r>
      <w:proofErr w:type="spellStart"/>
      <w:r w:rsidR="00F357A3" w:rsidRPr="0064732A">
        <w:rPr>
          <w:rFonts w:ascii="Times New Roman" w:hAnsi="Times New Roman"/>
          <w:sz w:val="24"/>
        </w:rPr>
        <w:t>zhotoviteľ</w:t>
      </w:r>
      <w:r w:rsidRPr="0064732A">
        <w:rPr>
          <w:rFonts w:ascii="Times New Roman" w:hAnsi="Times New Roman"/>
          <w:sz w:val="24"/>
        </w:rPr>
        <w:t>ovi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uhradená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základe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faktúry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vystavenej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podľa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skutočne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vykonaných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prác</w:t>
      </w:r>
      <w:proofErr w:type="spellEnd"/>
      <w:r w:rsidRPr="0064732A">
        <w:rPr>
          <w:rFonts w:ascii="Times New Roman" w:hAnsi="Times New Roman"/>
          <w:sz w:val="24"/>
        </w:rPr>
        <w:t xml:space="preserve">. </w:t>
      </w:r>
    </w:p>
    <w:p w14:paraId="7D670081" w14:textId="77777777" w:rsidR="0017415C" w:rsidRPr="0064732A" w:rsidRDefault="00F357A3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6.3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Zhotoviteľ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musí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svoje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práce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vyúčtovať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overiteľným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spôsobom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. </w:t>
      </w:r>
      <w:proofErr w:type="spellStart"/>
      <w:r w:rsidR="0017415C" w:rsidRPr="0064732A">
        <w:rPr>
          <w:rFonts w:ascii="Times New Roman" w:hAnsi="Times New Roman"/>
          <w:sz w:val="24"/>
        </w:rPr>
        <w:t>Podkladom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pre </w:t>
      </w:r>
      <w:proofErr w:type="spellStart"/>
      <w:r w:rsidR="0017415C" w:rsidRPr="0064732A">
        <w:rPr>
          <w:rFonts w:ascii="Times New Roman" w:hAnsi="Times New Roman"/>
          <w:sz w:val="24"/>
        </w:rPr>
        <w:t>vystavenie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faktúry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je </w:t>
      </w:r>
      <w:proofErr w:type="spellStart"/>
      <w:r w:rsidR="0017415C" w:rsidRPr="0064732A">
        <w:rPr>
          <w:rFonts w:ascii="Times New Roman" w:hAnsi="Times New Roman"/>
          <w:sz w:val="24"/>
        </w:rPr>
        <w:t>súpis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skutočne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vykonaných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druhov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a </w:t>
      </w:r>
      <w:proofErr w:type="spellStart"/>
      <w:r w:rsidR="0017415C" w:rsidRPr="0064732A">
        <w:rPr>
          <w:rFonts w:ascii="Times New Roman" w:hAnsi="Times New Roman"/>
          <w:sz w:val="24"/>
        </w:rPr>
        <w:t>množstiev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prác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zhotoviteľa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, </w:t>
      </w:r>
      <w:proofErr w:type="spellStart"/>
      <w:r w:rsidR="0017415C" w:rsidRPr="0064732A">
        <w:rPr>
          <w:rFonts w:ascii="Times New Roman" w:hAnsi="Times New Roman"/>
          <w:sz w:val="24"/>
        </w:rPr>
        <w:t>odsúhlasený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a </w:t>
      </w:r>
      <w:proofErr w:type="spellStart"/>
      <w:r w:rsidR="0017415C" w:rsidRPr="0064732A">
        <w:rPr>
          <w:rFonts w:ascii="Times New Roman" w:hAnsi="Times New Roman"/>
          <w:sz w:val="24"/>
        </w:rPr>
        <w:t>podpísaný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technickým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dozorom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objednávateľa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. </w:t>
      </w:r>
      <w:proofErr w:type="spellStart"/>
      <w:r w:rsidR="0017415C" w:rsidRPr="0064732A">
        <w:rPr>
          <w:rFonts w:ascii="Times New Roman" w:hAnsi="Times New Roman"/>
          <w:sz w:val="24"/>
        </w:rPr>
        <w:t>Súpis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vykonaných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prác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je </w:t>
      </w:r>
      <w:proofErr w:type="spellStart"/>
      <w:r w:rsidR="0017415C" w:rsidRPr="0064732A">
        <w:rPr>
          <w:rFonts w:ascii="Times New Roman" w:hAnsi="Times New Roman"/>
          <w:sz w:val="24"/>
        </w:rPr>
        <w:t>súčasťou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faktúry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, </w:t>
      </w:r>
      <w:proofErr w:type="spellStart"/>
      <w:r w:rsidR="0017415C" w:rsidRPr="0064732A">
        <w:rPr>
          <w:rFonts w:ascii="Times New Roman" w:hAnsi="Times New Roman"/>
          <w:sz w:val="24"/>
        </w:rPr>
        <w:t>musí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byť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zostavený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prehľadne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, </w:t>
      </w:r>
      <w:proofErr w:type="spellStart"/>
      <w:r w:rsidR="0017415C" w:rsidRPr="0064732A">
        <w:rPr>
          <w:rFonts w:ascii="Times New Roman" w:hAnsi="Times New Roman"/>
          <w:sz w:val="24"/>
        </w:rPr>
        <w:t>pričom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musí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dodržiavať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poradie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položiek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gramStart"/>
      <w:r w:rsidR="0017415C" w:rsidRPr="0064732A">
        <w:rPr>
          <w:rFonts w:ascii="Times New Roman" w:hAnsi="Times New Roman"/>
          <w:sz w:val="24"/>
        </w:rPr>
        <w:t>a</w:t>
      </w:r>
      <w:proofErr w:type="gram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označenie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, </w:t>
      </w:r>
      <w:proofErr w:type="spellStart"/>
      <w:r w:rsidR="0017415C" w:rsidRPr="0064732A">
        <w:rPr>
          <w:rFonts w:ascii="Times New Roman" w:hAnsi="Times New Roman"/>
          <w:sz w:val="24"/>
        </w:rPr>
        <w:t>ktoré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je v </w:t>
      </w:r>
      <w:proofErr w:type="spellStart"/>
      <w:r w:rsidR="0017415C" w:rsidRPr="0064732A">
        <w:rPr>
          <w:rFonts w:ascii="Times New Roman" w:hAnsi="Times New Roman"/>
          <w:sz w:val="24"/>
        </w:rPr>
        <w:t>súlade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s </w:t>
      </w:r>
      <w:proofErr w:type="spellStart"/>
      <w:r w:rsidR="0017415C" w:rsidRPr="0064732A">
        <w:rPr>
          <w:rFonts w:ascii="Times New Roman" w:hAnsi="Times New Roman"/>
          <w:sz w:val="24"/>
        </w:rPr>
        <w:t>oceneným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popisom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(</w:t>
      </w:r>
      <w:proofErr w:type="spellStart"/>
      <w:r w:rsidR="0017415C" w:rsidRPr="0064732A">
        <w:rPr>
          <w:rFonts w:ascii="Times New Roman" w:hAnsi="Times New Roman"/>
          <w:sz w:val="24"/>
        </w:rPr>
        <w:t>výkaz</w:t>
      </w:r>
      <w:proofErr w:type="spellEnd"/>
      <w:r w:rsidR="0017415C" w:rsidRPr="0064732A">
        <w:rPr>
          <w:rFonts w:ascii="Times New Roman" w:hAnsi="Times New Roman"/>
          <w:sz w:val="24"/>
        </w:rPr>
        <w:t>/</w:t>
      </w:r>
      <w:proofErr w:type="spellStart"/>
      <w:r w:rsidR="0017415C" w:rsidRPr="0064732A">
        <w:rPr>
          <w:rFonts w:ascii="Times New Roman" w:hAnsi="Times New Roman"/>
          <w:sz w:val="24"/>
        </w:rPr>
        <w:t>výmer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) </w:t>
      </w:r>
      <w:proofErr w:type="spellStart"/>
      <w:r w:rsidR="0017415C" w:rsidRPr="0064732A">
        <w:rPr>
          <w:rFonts w:ascii="Times New Roman" w:hAnsi="Times New Roman"/>
          <w:sz w:val="24"/>
        </w:rPr>
        <w:t>podľa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zmluvy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. </w:t>
      </w:r>
      <w:proofErr w:type="spellStart"/>
      <w:r w:rsidR="0017415C" w:rsidRPr="0064732A">
        <w:rPr>
          <w:rFonts w:ascii="Times New Roman" w:hAnsi="Times New Roman"/>
          <w:sz w:val="24"/>
        </w:rPr>
        <w:t>Prípadné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zmeny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a </w:t>
      </w:r>
      <w:proofErr w:type="spellStart"/>
      <w:r w:rsidR="0017415C" w:rsidRPr="0064732A">
        <w:rPr>
          <w:rFonts w:ascii="Times New Roman" w:hAnsi="Times New Roman"/>
          <w:sz w:val="24"/>
        </w:rPr>
        <w:t>doplnky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zmluvy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je </w:t>
      </w:r>
      <w:proofErr w:type="spellStart"/>
      <w:r w:rsidR="0017415C" w:rsidRPr="0064732A">
        <w:rPr>
          <w:rFonts w:ascii="Times New Roman" w:hAnsi="Times New Roman"/>
          <w:sz w:val="24"/>
        </w:rPr>
        <w:t>potrebné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vo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faktúre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zvýrazniť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a </w:t>
      </w:r>
      <w:proofErr w:type="spellStart"/>
      <w:r w:rsidR="0017415C" w:rsidRPr="0064732A">
        <w:rPr>
          <w:rFonts w:ascii="Times New Roman" w:hAnsi="Times New Roman"/>
          <w:sz w:val="24"/>
        </w:rPr>
        <w:t>na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požiadanie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uviesť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oddelene</w:t>
      </w:r>
      <w:proofErr w:type="spellEnd"/>
      <w:r w:rsidR="0017415C" w:rsidRPr="0064732A">
        <w:rPr>
          <w:rFonts w:ascii="Times New Roman" w:hAnsi="Times New Roman"/>
          <w:sz w:val="24"/>
        </w:rPr>
        <w:t>.</w:t>
      </w:r>
    </w:p>
    <w:p w14:paraId="738B622D" w14:textId="77777777" w:rsidR="0017415C" w:rsidRPr="0064732A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6.4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Poslednú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faktúru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zhotoviteľ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predloží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objednávateľovi</w:t>
      </w:r>
      <w:proofErr w:type="spellEnd"/>
      <w:r w:rsidRPr="0064732A">
        <w:rPr>
          <w:rFonts w:ascii="Times New Roman" w:hAnsi="Times New Roman"/>
          <w:sz w:val="24"/>
        </w:rPr>
        <w:t xml:space="preserve"> do 15 </w:t>
      </w:r>
      <w:proofErr w:type="spellStart"/>
      <w:r w:rsidRPr="0064732A">
        <w:rPr>
          <w:rFonts w:ascii="Times New Roman" w:hAnsi="Times New Roman"/>
          <w:sz w:val="24"/>
        </w:rPr>
        <w:t>dní</w:t>
      </w:r>
      <w:proofErr w:type="spellEnd"/>
      <w:r w:rsidRPr="0064732A">
        <w:rPr>
          <w:rFonts w:ascii="Times New Roman" w:hAnsi="Times New Roman"/>
          <w:sz w:val="24"/>
        </w:rPr>
        <w:t xml:space="preserve"> po </w:t>
      </w:r>
      <w:proofErr w:type="spellStart"/>
      <w:r w:rsidRPr="0064732A">
        <w:rPr>
          <w:rFonts w:ascii="Times New Roman" w:hAnsi="Times New Roman"/>
          <w:sz w:val="24"/>
        </w:rPr>
        <w:t>odovzdaní</w:t>
      </w:r>
      <w:proofErr w:type="spellEnd"/>
      <w:r w:rsidRPr="0064732A">
        <w:rPr>
          <w:rFonts w:ascii="Times New Roman" w:hAnsi="Times New Roman"/>
          <w:sz w:val="24"/>
        </w:rPr>
        <w:t xml:space="preserve"> a </w:t>
      </w:r>
      <w:proofErr w:type="spellStart"/>
      <w:r w:rsidRPr="0064732A">
        <w:rPr>
          <w:rFonts w:ascii="Times New Roman" w:hAnsi="Times New Roman"/>
          <w:sz w:val="24"/>
        </w:rPr>
        <w:t>prevzatí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predmetu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zmluvy</w:t>
      </w:r>
      <w:proofErr w:type="spellEnd"/>
      <w:r w:rsidRPr="0064732A">
        <w:rPr>
          <w:rFonts w:ascii="Times New Roman" w:hAnsi="Times New Roman"/>
          <w:sz w:val="24"/>
        </w:rPr>
        <w:t>.</w:t>
      </w:r>
    </w:p>
    <w:p w14:paraId="4542485E" w14:textId="1E314849" w:rsidR="0017415C" w:rsidRPr="0064732A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6.5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D31515">
        <w:rPr>
          <w:rFonts w:ascii="Times New Roman" w:hAnsi="Times New Roman"/>
          <w:sz w:val="24"/>
        </w:rPr>
        <w:t>Lehota</w:t>
      </w:r>
      <w:proofErr w:type="spellEnd"/>
      <w:r w:rsidRPr="00D31515">
        <w:rPr>
          <w:rFonts w:ascii="Times New Roman" w:hAnsi="Times New Roman"/>
          <w:sz w:val="24"/>
        </w:rPr>
        <w:t xml:space="preserve"> </w:t>
      </w:r>
      <w:proofErr w:type="spellStart"/>
      <w:r w:rsidRPr="00D31515">
        <w:rPr>
          <w:rFonts w:ascii="Times New Roman" w:hAnsi="Times New Roman"/>
          <w:sz w:val="24"/>
        </w:rPr>
        <w:t>splatnosti</w:t>
      </w:r>
      <w:proofErr w:type="spellEnd"/>
      <w:r w:rsidRPr="00D31515">
        <w:rPr>
          <w:rFonts w:ascii="Times New Roman" w:hAnsi="Times New Roman"/>
          <w:sz w:val="24"/>
        </w:rPr>
        <w:t xml:space="preserve"> </w:t>
      </w:r>
      <w:proofErr w:type="spellStart"/>
      <w:r w:rsidRPr="00D31515">
        <w:rPr>
          <w:rFonts w:ascii="Times New Roman" w:hAnsi="Times New Roman"/>
          <w:sz w:val="24"/>
        </w:rPr>
        <w:t>faktúry</w:t>
      </w:r>
      <w:proofErr w:type="spellEnd"/>
      <w:r w:rsidRPr="00D31515">
        <w:rPr>
          <w:rFonts w:ascii="Times New Roman" w:hAnsi="Times New Roman"/>
          <w:sz w:val="24"/>
        </w:rPr>
        <w:t xml:space="preserve"> za </w:t>
      </w:r>
      <w:proofErr w:type="spellStart"/>
      <w:r w:rsidRPr="00D31515">
        <w:rPr>
          <w:rFonts w:ascii="Times New Roman" w:hAnsi="Times New Roman"/>
          <w:sz w:val="24"/>
        </w:rPr>
        <w:t>vykonané</w:t>
      </w:r>
      <w:proofErr w:type="spellEnd"/>
      <w:r w:rsidRPr="00D31515">
        <w:rPr>
          <w:rFonts w:ascii="Times New Roman" w:hAnsi="Times New Roman"/>
          <w:sz w:val="24"/>
        </w:rPr>
        <w:t xml:space="preserve"> </w:t>
      </w:r>
      <w:proofErr w:type="spellStart"/>
      <w:r w:rsidRPr="00D31515">
        <w:rPr>
          <w:rFonts w:ascii="Times New Roman" w:hAnsi="Times New Roman"/>
          <w:sz w:val="24"/>
        </w:rPr>
        <w:t>práce</w:t>
      </w:r>
      <w:proofErr w:type="spellEnd"/>
      <w:r w:rsidRPr="00D31515">
        <w:rPr>
          <w:rFonts w:ascii="Times New Roman" w:hAnsi="Times New Roman"/>
          <w:sz w:val="24"/>
        </w:rPr>
        <w:t xml:space="preserve"> je </w:t>
      </w:r>
      <w:r w:rsidR="00D31515" w:rsidRPr="00D31515">
        <w:rPr>
          <w:rFonts w:ascii="Times New Roman" w:hAnsi="Times New Roman"/>
          <w:sz w:val="24"/>
        </w:rPr>
        <w:t>30</w:t>
      </w:r>
      <w:r w:rsidR="00021385" w:rsidRPr="00D31515">
        <w:rPr>
          <w:rFonts w:ascii="Times New Roman" w:hAnsi="Times New Roman"/>
          <w:sz w:val="24"/>
        </w:rPr>
        <w:t xml:space="preserve"> </w:t>
      </w:r>
      <w:proofErr w:type="spellStart"/>
      <w:r w:rsidRPr="00D31515">
        <w:rPr>
          <w:rFonts w:ascii="Times New Roman" w:hAnsi="Times New Roman"/>
          <w:sz w:val="24"/>
        </w:rPr>
        <w:t>dní</w:t>
      </w:r>
      <w:proofErr w:type="spellEnd"/>
      <w:r w:rsidRPr="00D31515">
        <w:rPr>
          <w:rFonts w:ascii="Times New Roman" w:hAnsi="Times New Roman"/>
          <w:sz w:val="24"/>
        </w:rPr>
        <w:t xml:space="preserve"> </w:t>
      </w:r>
      <w:proofErr w:type="spellStart"/>
      <w:r w:rsidRPr="00D31515">
        <w:rPr>
          <w:rFonts w:ascii="Times New Roman" w:hAnsi="Times New Roman"/>
          <w:sz w:val="24"/>
        </w:rPr>
        <w:t>odo</w:t>
      </w:r>
      <w:proofErr w:type="spellEnd"/>
      <w:r w:rsidRPr="00D31515">
        <w:rPr>
          <w:rFonts w:ascii="Times New Roman" w:hAnsi="Times New Roman"/>
          <w:sz w:val="24"/>
        </w:rPr>
        <w:t xml:space="preserve"> </w:t>
      </w:r>
      <w:proofErr w:type="spellStart"/>
      <w:r w:rsidRPr="00D31515">
        <w:rPr>
          <w:rFonts w:ascii="Times New Roman" w:hAnsi="Times New Roman"/>
          <w:sz w:val="24"/>
        </w:rPr>
        <w:t>dňa</w:t>
      </w:r>
      <w:proofErr w:type="spellEnd"/>
      <w:r w:rsidRPr="00D31515">
        <w:rPr>
          <w:rFonts w:ascii="Times New Roman" w:hAnsi="Times New Roman"/>
          <w:sz w:val="24"/>
        </w:rPr>
        <w:t xml:space="preserve"> ich </w:t>
      </w:r>
      <w:proofErr w:type="spellStart"/>
      <w:r w:rsidRPr="00D31515">
        <w:rPr>
          <w:rFonts w:ascii="Times New Roman" w:hAnsi="Times New Roman"/>
          <w:sz w:val="24"/>
        </w:rPr>
        <w:t>doručenia</w:t>
      </w:r>
      <w:proofErr w:type="spellEnd"/>
      <w:r w:rsidRPr="00D31515">
        <w:rPr>
          <w:rFonts w:ascii="Times New Roman" w:hAnsi="Times New Roman"/>
          <w:sz w:val="24"/>
        </w:rPr>
        <w:t xml:space="preserve"> </w:t>
      </w:r>
      <w:proofErr w:type="spellStart"/>
      <w:r w:rsidRPr="00D31515">
        <w:rPr>
          <w:rFonts w:ascii="Times New Roman" w:hAnsi="Times New Roman"/>
          <w:sz w:val="24"/>
        </w:rPr>
        <w:t>objednávateľovi</w:t>
      </w:r>
      <w:proofErr w:type="spellEnd"/>
      <w:r w:rsidRPr="00D31515">
        <w:rPr>
          <w:rFonts w:ascii="Times New Roman" w:hAnsi="Times New Roman"/>
          <w:sz w:val="24"/>
        </w:rPr>
        <w:t>.</w:t>
      </w:r>
    </w:p>
    <w:p w14:paraId="1ADF06E8" w14:textId="77777777" w:rsidR="0017415C" w:rsidRPr="0064732A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6.6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Zhotoviteľ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zodpovedá</w:t>
      </w:r>
      <w:proofErr w:type="spellEnd"/>
      <w:r w:rsidRPr="0064732A">
        <w:rPr>
          <w:rFonts w:ascii="Times New Roman" w:hAnsi="Times New Roman"/>
          <w:sz w:val="24"/>
        </w:rPr>
        <w:t xml:space="preserve"> za </w:t>
      </w:r>
      <w:proofErr w:type="spellStart"/>
      <w:r w:rsidRPr="0064732A">
        <w:rPr>
          <w:rFonts w:ascii="Times New Roman" w:hAnsi="Times New Roman"/>
          <w:sz w:val="24"/>
        </w:rPr>
        <w:t>správnosť</w:t>
      </w:r>
      <w:proofErr w:type="spellEnd"/>
      <w:r w:rsidRPr="0064732A">
        <w:rPr>
          <w:rFonts w:ascii="Times New Roman" w:hAnsi="Times New Roman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sz w:val="24"/>
        </w:rPr>
        <w:t>úplnosť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doručenej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faktúry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ktorá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musí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obsahovať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náležitosti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uvedené</w:t>
      </w:r>
      <w:proofErr w:type="spellEnd"/>
      <w:r w:rsidRPr="0064732A">
        <w:rPr>
          <w:rFonts w:ascii="Times New Roman" w:hAnsi="Times New Roman"/>
          <w:sz w:val="24"/>
        </w:rPr>
        <w:t xml:space="preserve"> v § 71 </w:t>
      </w:r>
      <w:proofErr w:type="spellStart"/>
      <w:r w:rsidRPr="0064732A">
        <w:rPr>
          <w:rFonts w:ascii="Times New Roman" w:hAnsi="Times New Roman"/>
          <w:sz w:val="24"/>
        </w:rPr>
        <w:t>ods</w:t>
      </w:r>
      <w:proofErr w:type="spellEnd"/>
      <w:r w:rsidRPr="0064732A">
        <w:rPr>
          <w:rFonts w:ascii="Times New Roman" w:hAnsi="Times New Roman"/>
          <w:sz w:val="24"/>
        </w:rPr>
        <w:t xml:space="preserve">. 2 </w:t>
      </w:r>
      <w:proofErr w:type="spellStart"/>
      <w:r w:rsidRPr="0064732A">
        <w:rPr>
          <w:rFonts w:ascii="Times New Roman" w:hAnsi="Times New Roman"/>
          <w:sz w:val="24"/>
        </w:rPr>
        <w:t>zákona</w:t>
      </w:r>
      <w:proofErr w:type="spellEnd"/>
      <w:r w:rsidRPr="0064732A">
        <w:rPr>
          <w:rFonts w:ascii="Times New Roman" w:hAnsi="Times New Roman"/>
          <w:sz w:val="24"/>
        </w:rPr>
        <w:t xml:space="preserve"> č. 222/2004 Z. z. o DPH, </w:t>
      </w:r>
      <w:proofErr w:type="spellStart"/>
      <w:r w:rsidRPr="0064732A">
        <w:rPr>
          <w:rFonts w:ascii="Times New Roman" w:hAnsi="Times New Roman"/>
          <w:sz w:val="24"/>
        </w:rPr>
        <w:t>ako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aj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náležitosti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dohodnuté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touto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zmluvou</w:t>
      </w:r>
      <w:proofErr w:type="spellEnd"/>
      <w:r w:rsidRPr="0064732A">
        <w:rPr>
          <w:rFonts w:ascii="Times New Roman" w:hAnsi="Times New Roman"/>
          <w:sz w:val="24"/>
        </w:rPr>
        <w:t xml:space="preserve">. </w:t>
      </w:r>
    </w:p>
    <w:p w14:paraId="7918B411" w14:textId="51173C7D" w:rsidR="0017415C" w:rsidRPr="0064732A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6.7</w:t>
      </w:r>
      <w:r w:rsidRPr="0064732A">
        <w:rPr>
          <w:rFonts w:ascii="Times New Roman" w:hAnsi="Times New Roman"/>
          <w:sz w:val="24"/>
        </w:rPr>
        <w:tab/>
        <w:t xml:space="preserve">V </w:t>
      </w:r>
      <w:proofErr w:type="spellStart"/>
      <w:r w:rsidRPr="0064732A">
        <w:rPr>
          <w:rFonts w:ascii="Times New Roman" w:hAnsi="Times New Roman"/>
          <w:sz w:val="24"/>
        </w:rPr>
        <w:t>prípade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že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faktúra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nebudú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obsahovať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požadované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náležitosti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zistia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vecné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alebo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obsahové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chyby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či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nejasnosti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objednávateľ</w:t>
      </w:r>
      <w:proofErr w:type="spellEnd"/>
      <w:r w:rsidRPr="0064732A">
        <w:rPr>
          <w:rFonts w:ascii="Times New Roman" w:hAnsi="Times New Roman"/>
          <w:sz w:val="24"/>
        </w:rPr>
        <w:t xml:space="preserve"> je </w:t>
      </w:r>
      <w:proofErr w:type="spellStart"/>
      <w:r w:rsidRPr="0064732A">
        <w:rPr>
          <w:rFonts w:ascii="Times New Roman" w:hAnsi="Times New Roman"/>
          <w:sz w:val="24"/>
        </w:rPr>
        <w:t>oprávnený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vrátiť</w:t>
      </w:r>
      <w:proofErr w:type="spellEnd"/>
      <w:r w:rsidRPr="0064732A">
        <w:rPr>
          <w:rFonts w:ascii="Times New Roman" w:hAnsi="Times New Roman"/>
          <w:sz w:val="24"/>
        </w:rPr>
        <w:t xml:space="preserve"> ich </w:t>
      </w:r>
      <w:proofErr w:type="spellStart"/>
      <w:r w:rsidRPr="0064732A">
        <w:rPr>
          <w:rFonts w:ascii="Times New Roman" w:hAnsi="Times New Roman"/>
          <w:sz w:val="24"/>
        </w:rPr>
        <w:t>zhotoviteľovi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</w:t>
      </w:r>
      <w:r w:rsidR="00AE1FD0">
        <w:rPr>
          <w:rFonts w:ascii="Times New Roman" w:hAnsi="Times New Roman"/>
          <w:sz w:val="24"/>
        </w:rPr>
        <w:t>oplnenie</w:t>
      </w:r>
      <w:proofErr w:type="spellEnd"/>
      <w:r w:rsidR="00AE1FD0">
        <w:rPr>
          <w:rFonts w:ascii="Times New Roman" w:hAnsi="Times New Roman"/>
          <w:sz w:val="24"/>
        </w:rPr>
        <w:t xml:space="preserve"> resp. </w:t>
      </w:r>
      <w:proofErr w:type="spellStart"/>
      <w:r w:rsidR="00AE1FD0">
        <w:rPr>
          <w:rFonts w:ascii="Times New Roman" w:hAnsi="Times New Roman"/>
          <w:sz w:val="24"/>
        </w:rPr>
        <w:t>prepracovanie</w:t>
      </w:r>
      <w:proofErr w:type="spellEnd"/>
      <w:r w:rsidR="00AE1FD0">
        <w:rPr>
          <w:rFonts w:ascii="Times New Roman" w:hAnsi="Times New Roman"/>
          <w:sz w:val="24"/>
        </w:rPr>
        <w:t xml:space="preserve">. V </w:t>
      </w:r>
      <w:proofErr w:type="spellStart"/>
      <w:r w:rsidRPr="0064732A">
        <w:rPr>
          <w:rFonts w:ascii="Times New Roman" w:hAnsi="Times New Roman"/>
          <w:sz w:val="24"/>
        </w:rPr>
        <w:t>takom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prípade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začína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plynúť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nová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lehota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splatnosti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doručením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opravených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faktúr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objednávateľovi</w:t>
      </w:r>
      <w:proofErr w:type="spellEnd"/>
      <w:r w:rsidRPr="0064732A">
        <w:rPr>
          <w:rFonts w:ascii="Times New Roman" w:hAnsi="Times New Roman"/>
          <w:sz w:val="24"/>
        </w:rPr>
        <w:t>.</w:t>
      </w:r>
    </w:p>
    <w:p w14:paraId="43C0DC72" w14:textId="77777777" w:rsidR="0017415C" w:rsidRPr="0064732A" w:rsidRDefault="0017415C" w:rsidP="0017415C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58D5ED62" w14:textId="77777777" w:rsidR="0017415C" w:rsidRPr="0064732A" w:rsidRDefault="0017415C" w:rsidP="0017415C">
      <w:pPr>
        <w:tabs>
          <w:tab w:val="left" w:pos="1008"/>
          <w:tab w:val="left" w:pos="2016"/>
        </w:tabs>
        <w:autoSpaceDE w:val="0"/>
        <w:autoSpaceDN w:val="0"/>
        <w:adjustRightInd w:val="0"/>
        <w:ind w:left="1008" w:hanging="1008"/>
        <w:jc w:val="center"/>
        <w:rPr>
          <w:rFonts w:ascii="Times New Roman" w:hAnsi="Times New Roman"/>
          <w:b/>
          <w:bCs/>
          <w:sz w:val="24"/>
        </w:rPr>
      </w:pPr>
      <w:r w:rsidRPr="0064732A">
        <w:rPr>
          <w:rFonts w:ascii="Times New Roman" w:hAnsi="Times New Roman"/>
          <w:b/>
          <w:bCs/>
          <w:sz w:val="24"/>
        </w:rPr>
        <w:t>VII. ZÁRUČNÁ DOBA - ZODPOVEDNOSŤ ZA VADY</w:t>
      </w:r>
    </w:p>
    <w:p w14:paraId="2200BEFE" w14:textId="77777777" w:rsidR="0017415C" w:rsidRPr="0064732A" w:rsidRDefault="0017415C" w:rsidP="0017415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11ABC974" w14:textId="77777777" w:rsidR="0017415C" w:rsidRPr="0064732A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7.1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Zhotoviteľ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zodpovedá</w:t>
      </w:r>
      <w:proofErr w:type="spellEnd"/>
      <w:r w:rsidRPr="0064732A">
        <w:rPr>
          <w:rFonts w:ascii="Times New Roman" w:hAnsi="Times New Roman"/>
          <w:sz w:val="24"/>
        </w:rPr>
        <w:t xml:space="preserve"> za to, </w:t>
      </w:r>
      <w:proofErr w:type="spellStart"/>
      <w:r w:rsidRPr="0064732A">
        <w:rPr>
          <w:rFonts w:ascii="Times New Roman" w:hAnsi="Times New Roman"/>
          <w:sz w:val="24"/>
        </w:rPr>
        <w:t>že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predmet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zmluvy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bude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zhotovený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podľa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projektovej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dokumentácie</w:t>
      </w:r>
      <w:proofErr w:type="spellEnd"/>
      <w:r w:rsidRPr="0064732A">
        <w:rPr>
          <w:rFonts w:ascii="Times New Roman" w:hAnsi="Times New Roman"/>
          <w:sz w:val="24"/>
        </w:rPr>
        <w:t xml:space="preserve"> a </w:t>
      </w:r>
      <w:proofErr w:type="spellStart"/>
      <w:r w:rsidRPr="0064732A">
        <w:rPr>
          <w:rFonts w:ascii="Times New Roman" w:hAnsi="Times New Roman"/>
          <w:sz w:val="24"/>
        </w:rPr>
        <w:t>podmienok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zmluvy</w:t>
      </w:r>
      <w:proofErr w:type="spellEnd"/>
      <w:r w:rsidRPr="0064732A">
        <w:rPr>
          <w:rFonts w:ascii="Times New Roman" w:hAnsi="Times New Roman"/>
          <w:sz w:val="24"/>
        </w:rPr>
        <w:t xml:space="preserve">, a </w:t>
      </w:r>
      <w:proofErr w:type="spellStart"/>
      <w:r w:rsidRPr="0064732A">
        <w:rPr>
          <w:rFonts w:ascii="Times New Roman" w:hAnsi="Times New Roman"/>
          <w:sz w:val="24"/>
        </w:rPr>
        <w:t>že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minimálne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počas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záručnej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doby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bude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mať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vlastnosti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dohodnuté</w:t>
      </w:r>
      <w:proofErr w:type="spellEnd"/>
      <w:r w:rsidRPr="0064732A">
        <w:rPr>
          <w:rFonts w:ascii="Times New Roman" w:hAnsi="Times New Roman"/>
          <w:sz w:val="24"/>
        </w:rPr>
        <w:t xml:space="preserve"> v </w:t>
      </w:r>
      <w:proofErr w:type="spellStart"/>
      <w:r w:rsidRPr="0064732A">
        <w:rPr>
          <w:rFonts w:ascii="Times New Roman" w:hAnsi="Times New Roman"/>
          <w:sz w:val="24"/>
        </w:rPr>
        <w:t>zmluve</w:t>
      </w:r>
      <w:proofErr w:type="spellEnd"/>
      <w:r w:rsidRPr="0064732A">
        <w:rPr>
          <w:rFonts w:ascii="Times New Roman" w:hAnsi="Times New Roman"/>
          <w:sz w:val="24"/>
        </w:rPr>
        <w:t>.</w:t>
      </w:r>
    </w:p>
    <w:p w14:paraId="065C1CF1" w14:textId="77777777" w:rsidR="0017415C" w:rsidRPr="0064732A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7.2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Zhotoviteľ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zodpovedá</w:t>
      </w:r>
      <w:proofErr w:type="spellEnd"/>
      <w:r w:rsidRPr="0064732A">
        <w:rPr>
          <w:rFonts w:ascii="Times New Roman" w:hAnsi="Times New Roman"/>
          <w:sz w:val="24"/>
        </w:rPr>
        <w:t xml:space="preserve"> za </w:t>
      </w:r>
      <w:proofErr w:type="spellStart"/>
      <w:r w:rsidRPr="0064732A">
        <w:rPr>
          <w:rFonts w:ascii="Times New Roman" w:hAnsi="Times New Roman"/>
          <w:sz w:val="24"/>
        </w:rPr>
        <w:t>vady</w:t>
      </w:r>
      <w:proofErr w:type="spellEnd"/>
      <w:r w:rsidRPr="0064732A">
        <w:rPr>
          <w:rFonts w:ascii="Times New Roman" w:hAnsi="Times New Roman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sz w:val="24"/>
        </w:rPr>
        <w:t>nedorobky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ktoré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predmet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zmluvy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bude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mať</w:t>
      </w:r>
      <w:proofErr w:type="spellEnd"/>
      <w:r w:rsidRPr="0064732A">
        <w:rPr>
          <w:rFonts w:ascii="Times New Roman" w:hAnsi="Times New Roman"/>
          <w:sz w:val="24"/>
        </w:rPr>
        <w:t xml:space="preserve"> v </w:t>
      </w:r>
      <w:proofErr w:type="spellStart"/>
      <w:r w:rsidRPr="0064732A">
        <w:rPr>
          <w:rFonts w:ascii="Times New Roman" w:hAnsi="Times New Roman"/>
          <w:sz w:val="24"/>
        </w:rPr>
        <w:t>čase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jeho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odovzdania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objednávateľovi</w:t>
      </w:r>
      <w:proofErr w:type="spellEnd"/>
      <w:r w:rsidRPr="0064732A">
        <w:rPr>
          <w:rFonts w:ascii="Times New Roman" w:hAnsi="Times New Roman"/>
          <w:sz w:val="24"/>
        </w:rPr>
        <w:t xml:space="preserve">. Za </w:t>
      </w:r>
      <w:proofErr w:type="spellStart"/>
      <w:r w:rsidRPr="0064732A">
        <w:rPr>
          <w:rFonts w:ascii="Times New Roman" w:hAnsi="Times New Roman"/>
          <w:sz w:val="24"/>
        </w:rPr>
        <w:t>vady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ktoré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prejavia</w:t>
      </w:r>
      <w:proofErr w:type="spellEnd"/>
      <w:r w:rsidRPr="0064732A">
        <w:rPr>
          <w:rFonts w:ascii="Times New Roman" w:hAnsi="Times New Roman"/>
          <w:sz w:val="24"/>
        </w:rPr>
        <w:t xml:space="preserve"> po </w:t>
      </w:r>
      <w:proofErr w:type="spellStart"/>
      <w:r w:rsidRPr="0064732A">
        <w:rPr>
          <w:rFonts w:ascii="Times New Roman" w:hAnsi="Times New Roman"/>
          <w:sz w:val="24"/>
        </w:rPr>
        <w:t>odovzdaní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diela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zodpovedá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zhotoviteľ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iba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vtedy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ak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boli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spôsobené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porušením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jeho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povinností</w:t>
      </w:r>
      <w:proofErr w:type="spellEnd"/>
      <w:r w:rsidRPr="0064732A">
        <w:rPr>
          <w:rFonts w:ascii="Times New Roman" w:hAnsi="Times New Roman"/>
          <w:sz w:val="24"/>
        </w:rPr>
        <w:t>.</w:t>
      </w:r>
    </w:p>
    <w:p w14:paraId="16CF0D10" w14:textId="77777777" w:rsidR="0017415C" w:rsidRPr="0064732A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7.3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Zhotoviteľ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nezodpovedá</w:t>
      </w:r>
      <w:proofErr w:type="spellEnd"/>
      <w:r w:rsidRPr="0064732A">
        <w:rPr>
          <w:rFonts w:ascii="Times New Roman" w:hAnsi="Times New Roman"/>
          <w:sz w:val="24"/>
        </w:rPr>
        <w:t xml:space="preserve"> za </w:t>
      </w:r>
      <w:proofErr w:type="spellStart"/>
      <w:r w:rsidRPr="0064732A">
        <w:rPr>
          <w:rFonts w:ascii="Times New Roman" w:hAnsi="Times New Roman"/>
          <w:sz w:val="24"/>
        </w:rPr>
        <w:t>vady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diela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ktoré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budú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spôsobené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použitím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podkladov</w:t>
      </w:r>
      <w:proofErr w:type="spellEnd"/>
      <w:r w:rsidRPr="0064732A">
        <w:rPr>
          <w:rFonts w:ascii="Times New Roman" w:hAnsi="Times New Roman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sz w:val="24"/>
        </w:rPr>
        <w:t>vecí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poskytnutých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objednávateľom</w:t>
      </w:r>
      <w:proofErr w:type="spellEnd"/>
      <w:r w:rsidRPr="0064732A">
        <w:rPr>
          <w:rFonts w:ascii="Times New Roman" w:hAnsi="Times New Roman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sz w:val="24"/>
        </w:rPr>
        <w:t>zhotoviteľ</w:t>
      </w:r>
      <w:proofErr w:type="spellEnd"/>
      <w:r w:rsidRPr="0064732A">
        <w:rPr>
          <w:rFonts w:ascii="Times New Roman" w:hAnsi="Times New Roman"/>
          <w:sz w:val="24"/>
        </w:rPr>
        <w:t xml:space="preserve"> ani </w:t>
      </w:r>
      <w:proofErr w:type="spellStart"/>
      <w:r w:rsidRPr="0064732A">
        <w:rPr>
          <w:rFonts w:ascii="Times New Roman" w:hAnsi="Times New Roman"/>
          <w:sz w:val="24"/>
        </w:rPr>
        <w:t>pri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vynaložení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všetkej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starostlivosti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nemohol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zistiť</w:t>
      </w:r>
      <w:proofErr w:type="spellEnd"/>
      <w:r w:rsidRPr="0064732A">
        <w:rPr>
          <w:rFonts w:ascii="Times New Roman" w:hAnsi="Times New Roman"/>
          <w:sz w:val="24"/>
        </w:rPr>
        <w:t xml:space="preserve"> ich </w:t>
      </w:r>
      <w:proofErr w:type="spellStart"/>
      <w:r w:rsidRPr="0064732A">
        <w:rPr>
          <w:rFonts w:ascii="Times New Roman" w:hAnsi="Times New Roman"/>
          <w:sz w:val="24"/>
        </w:rPr>
        <w:t>nevhodnosť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alebo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ňu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upozornil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objednávateľa</w:t>
      </w:r>
      <w:proofErr w:type="spellEnd"/>
      <w:r w:rsidRPr="0064732A">
        <w:rPr>
          <w:rFonts w:ascii="Times New Roman" w:hAnsi="Times New Roman"/>
          <w:sz w:val="24"/>
        </w:rPr>
        <w:t xml:space="preserve"> a ten </w:t>
      </w:r>
      <w:proofErr w:type="spellStart"/>
      <w:r w:rsidRPr="0064732A">
        <w:rPr>
          <w:rFonts w:ascii="Times New Roman" w:hAnsi="Times New Roman"/>
          <w:sz w:val="24"/>
        </w:rPr>
        <w:t>na</w:t>
      </w:r>
      <w:proofErr w:type="spellEnd"/>
      <w:r w:rsidRPr="0064732A">
        <w:rPr>
          <w:rFonts w:ascii="Times New Roman" w:hAnsi="Times New Roman"/>
          <w:sz w:val="24"/>
        </w:rPr>
        <w:t xml:space="preserve"> ich </w:t>
      </w:r>
      <w:proofErr w:type="spellStart"/>
      <w:r w:rsidRPr="0064732A">
        <w:rPr>
          <w:rFonts w:ascii="Times New Roman" w:hAnsi="Times New Roman"/>
          <w:sz w:val="24"/>
        </w:rPr>
        <w:t>použití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trval</w:t>
      </w:r>
      <w:proofErr w:type="spellEnd"/>
      <w:r w:rsidRPr="0064732A">
        <w:rPr>
          <w:rFonts w:ascii="Times New Roman" w:hAnsi="Times New Roman"/>
          <w:sz w:val="24"/>
        </w:rPr>
        <w:t>.</w:t>
      </w:r>
    </w:p>
    <w:p w14:paraId="2034EB8B" w14:textId="77777777" w:rsidR="0017415C" w:rsidRPr="0064732A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7.4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Záručná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doba</w:t>
      </w:r>
      <w:proofErr w:type="spellEnd"/>
      <w:r w:rsidRPr="0064732A">
        <w:rPr>
          <w:rFonts w:ascii="Times New Roman" w:hAnsi="Times New Roman"/>
          <w:sz w:val="24"/>
        </w:rPr>
        <w:t xml:space="preserve"> je 60 </w:t>
      </w:r>
      <w:proofErr w:type="spellStart"/>
      <w:r w:rsidRPr="0064732A">
        <w:rPr>
          <w:rFonts w:ascii="Times New Roman" w:hAnsi="Times New Roman"/>
          <w:sz w:val="24"/>
        </w:rPr>
        <w:t>mesiacov</w:t>
      </w:r>
      <w:proofErr w:type="spellEnd"/>
      <w:r w:rsidRPr="0064732A">
        <w:rPr>
          <w:rFonts w:ascii="Times New Roman" w:hAnsi="Times New Roman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sz w:val="24"/>
        </w:rPr>
        <w:t>začne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plynúť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odo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dňa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odovzdania</w:t>
      </w:r>
      <w:proofErr w:type="spellEnd"/>
      <w:r w:rsidRPr="0064732A">
        <w:rPr>
          <w:rFonts w:ascii="Times New Roman" w:hAnsi="Times New Roman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sz w:val="24"/>
        </w:rPr>
        <w:t>prevzatia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diela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objednávateľom</w:t>
      </w:r>
      <w:proofErr w:type="spellEnd"/>
      <w:r w:rsidRPr="0064732A">
        <w:rPr>
          <w:rFonts w:ascii="Times New Roman" w:hAnsi="Times New Roman"/>
          <w:sz w:val="24"/>
        </w:rPr>
        <w:t xml:space="preserve">. U </w:t>
      </w:r>
      <w:proofErr w:type="spellStart"/>
      <w:r w:rsidRPr="0064732A">
        <w:rPr>
          <w:rFonts w:ascii="Times New Roman" w:hAnsi="Times New Roman"/>
          <w:sz w:val="24"/>
        </w:rPr>
        <w:t>zariadení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na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ktoré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výrobca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dáva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inú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záručnú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dobu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uvedenú</w:t>
      </w:r>
      <w:proofErr w:type="spellEnd"/>
      <w:r w:rsidRPr="0064732A">
        <w:rPr>
          <w:rFonts w:ascii="Times New Roman" w:hAnsi="Times New Roman"/>
          <w:sz w:val="24"/>
        </w:rPr>
        <w:t xml:space="preserve"> v </w:t>
      </w:r>
      <w:proofErr w:type="spellStart"/>
      <w:r w:rsidRPr="0064732A">
        <w:rPr>
          <w:rFonts w:ascii="Times New Roman" w:hAnsi="Times New Roman"/>
          <w:sz w:val="24"/>
        </w:rPr>
        <w:t>záručnom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liste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platí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záručná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doba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udaná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výrobcom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minimálne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však</w:t>
      </w:r>
      <w:proofErr w:type="spellEnd"/>
      <w:r w:rsidRPr="0064732A">
        <w:rPr>
          <w:rFonts w:ascii="Times New Roman" w:hAnsi="Times New Roman"/>
          <w:sz w:val="24"/>
        </w:rPr>
        <w:t xml:space="preserve"> 24 </w:t>
      </w:r>
      <w:proofErr w:type="spellStart"/>
      <w:r w:rsidRPr="0064732A">
        <w:rPr>
          <w:rFonts w:ascii="Times New Roman" w:hAnsi="Times New Roman"/>
          <w:sz w:val="24"/>
        </w:rPr>
        <w:t>mesiacov</w:t>
      </w:r>
      <w:proofErr w:type="spellEnd"/>
      <w:r w:rsidRPr="0064732A">
        <w:rPr>
          <w:rFonts w:ascii="Times New Roman" w:hAnsi="Times New Roman"/>
          <w:sz w:val="24"/>
        </w:rPr>
        <w:t xml:space="preserve">. </w:t>
      </w:r>
    </w:p>
    <w:p w14:paraId="293CE6F9" w14:textId="77777777" w:rsidR="0017415C" w:rsidRPr="0064732A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lastRenderedPageBreak/>
        <w:t>7.5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Zhotoviteľ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zaväzuje</w:t>
      </w:r>
      <w:proofErr w:type="spellEnd"/>
      <w:r w:rsidRPr="0064732A">
        <w:rPr>
          <w:rFonts w:ascii="Times New Roman" w:hAnsi="Times New Roman"/>
          <w:sz w:val="24"/>
        </w:rPr>
        <w:t xml:space="preserve"> pre </w:t>
      </w:r>
      <w:proofErr w:type="spellStart"/>
      <w:r w:rsidRPr="0064732A">
        <w:rPr>
          <w:rFonts w:ascii="Times New Roman" w:hAnsi="Times New Roman"/>
          <w:sz w:val="24"/>
        </w:rPr>
        <w:t>prípad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vady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diela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že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počas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záručnej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doby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má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objednávateľ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právo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požadovať</w:t>
      </w:r>
      <w:proofErr w:type="spellEnd"/>
      <w:r w:rsidRPr="0064732A">
        <w:rPr>
          <w:rFonts w:ascii="Times New Roman" w:hAnsi="Times New Roman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sz w:val="24"/>
        </w:rPr>
        <w:t>zhotoviteľ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povinnosť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bezplatne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odstrániť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vady</w:t>
      </w:r>
      <w:proofErr w:type="spellEnd"/>
      <w:r w:rsidRPr="0064732A">
        <w:rPr>
          <w:rFonts w:ascii="Times New Roman" w:hAnsi="Times New Roman"/>
          <w:sz w:val="24"/>
        </w:rPr>
        <w:t>.</w:t>
      </w:r>
    </w:p>
    <w:p w14:paraId="2075B022" w14:textId="3C6B6398" w:rsidR="0017415C" w:rsidRPr="0064732A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7.6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Zhotoviteľ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zaväzuje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začať</w:t>
      </w:r>
      <w:proofErr w:type="spellEnd"/>
      <w:r w:rsidRPr="0064732A">
        <w:rPr>
          <w:rFonts w:ascii="Times New Roman" w:hAnsi="Times New Roman"/>
          <w:sz w:val="24"/>
        </w:rPr>
        <w:t xml:space="preserve"> s </w:t>
      </w:r>
      <w:proofErr w:type="spellStart"/>
      <w:r w:rsidRPr="0064732A">
        <w:rPr>
          <w:rFonts w:ascii="Times New Roman" w:hAnsi="Times New Roman"/>
          <w:sz w:val="24"/>
        </w:rPr>
        <w:t>odstraňovaním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prípadných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vád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predmetu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plnenia</w:t>
      </w:r>
      <w:proofErr w:type="spellEnd"/>
      <w:r w:rsidRPr="0064732A">
        <w:rPr>
          <w:rFonts w:ascii="Times New Roman" w:hAnsi="Times New Roman"/>
          <w:sz w:val="24"/>
        </w:rPr>
        <w:t xml:space="preserve"> v </w:t>
      </w:r>
      <w:proofErr w:type="spellStart"/>
      <w:r w:rsidRPr="0064732A">
        <w:rPr>
          <w:rFonts w:ascii="Times New Roman" w:hAnsi="Times New Roman"/>
          <w:sz w:val="24"/>
        </w:rPr>
        <w:t>zmysle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tohto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článku</w:t>
      </w:r>
      <w:proofErr w:type="spellEnd"/>
      <w:r w:rsidRPr="0064732A">
        <w:rPr>
          <w:rFonts w:ascii="Times New Roman" w:hAnsi="Times New Roman"/>
          <w:sz w:val="24"/>
        </w:rPr>
        <w:t xml:space="preserve"> do </w:t>
      </w:r>
      <w:r w:rsidR="00AE1FD0" w:rsidRPr="00021385">
        <w:rPr>
          <w:rFonts w:ascii="Times New Roman" w:hAnsi="Times New Roman"/>
          <w:sz w:val="24"/>
        </w:rPr>
        <w:t>7</w:t>
      </w:r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pracovných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dní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od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uplatnenia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oprávnenej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reklamácie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objednávateľa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alebo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nástupcu</w:t>
      </w:r>
      <w:proofErr w:type="spellEnd"/>
      <w:r w:rsidRPr="0064732A">
        <w:rPr>
          <w:rFonts w:ascii="Times New Roman" w:hAnsi="Times New Roman"/>
          <w:sz w:val="24"/>
        </w:rPr>
        <w:t xml:space="preserve"> a </w:t>
      </w:r>
      <w:proofErr w:type="spellStart"/>
      <w:r w:rsidRPr="0064732A">
        <w:rPr>
          <w:rFonts w:ascii="Times New Roman" w:hAnsi="Times New Roman"/>
          <w:sz w:val="24"/>
        </w:rPr>
        <w:t>vady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odstrániť</w:t>
      </w:r>
      <w:proofErr w:type="spellEnd"/>
      <w:r w:rsidRPr="0064732A">
        <w:rPr>
          <w:rFonts w:ascii="Times New Roman" w:hAnsi="Times New Roman"/>
          <w:sz w:val="24"/>
        </w:rPr>
        <w:t xml:space="preserve"> v </w:t>
      </w:r>
      <w:proofErr w:type="spellStart"/>
      <w:r w:rsidRPr="0064732A">
        <w:rPr>
          <w:rFonts w:ascii="Times New Roman" w:hAnsi="Times New Roman"/>
          <w:sz w:val="24"/>
        </w:rPr>
        <w:t>čo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najkratšom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technicky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možnom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čase</w:t>
      </w:r>
      <w:proofErr w:type="spellEnd"/>
      <w:r w:rsidRPr="0064732A">
        <w:rPr>
          <w:rFonts w:ascii="Times New Roman" w:hAnsi="Times New Roman"/>
          <w:sz w:val="24"/>
        </w:rPr>
        <w:t xml:space="preserve">. </w:t>
      </w:r>
      <w:proofErr w:type="spellStart"/>
      <w:r w:rsidRPr="0064732A">
        <w:rPr>
          <w:rFonts w:ascii="Times New Roman" w:hAnsi="Times New Roman"/>
          <w:sz w:val="24"/>
        </w:rPr>
        <w:t>Termín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odstránenia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vád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dohodnú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zmluvné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strany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písomne</w:t>
      </w:r>
      <w:proofErr w:type="spellEnd"/>
      <w:r w:rsidRPr="0064732A">
        <w:rPr>
          <w:rFonts w:ascii="Times New Roman" w:hAnsi="Times New Roman"/>
          <w:sz w:val="24"/>
        </w:rPr>
        <w:t>.</w:t>
      </w:r>
    </w:p>
    <w:p w14:paraId="5DF2BB60" w14:textId="77777777" w:rsidR="0017415C" w:rsidRPr="0064732A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7.7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Objednávateľ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zaväzuje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že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prípadnú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reklamáciu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vady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diela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uplatní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bezodkladne</w:t>
      </w:r>
      <w:proofErr w:type="spellEnd"/>
      <w:r w:rsidRPr="0064732A">
        <w:rPr>
          <w:rFonts w:ascii="Times New Roman" w:hAnsi="Times New Roman"/>
          <w:sz w:val="24"/>
        </w:rPr>
        <w:t xml:space="preserve"> po </w:t>
      </w:r>
      <w:proofErr w:type="spellStart"/>
      <w:r w:rsidRPr="0064732A">
        <w:rPr>
          <w:rFonts w:ascii="Times New Roman" w:hAnsi="Times New Roman"/>
          <w:sz w:val="24"/>
        </w:rPr>
        <w:t>jej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zistení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písomnou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formou</w:t>
      </w:r>
      <w:proofErr w:type="spellEnd"/>
      <w:r w:rsidRPr="0064732A">
        <w:rPr>
          <w:rFonts w:ascii="Times New Roman" w:hAnsi="Times New Roman"/>
          <w:sz w:val="24"/>
        </w:rPr>
        <w:t xml:space="preserve"> do </w:t>
      </w:r>
      <w:proofErr w:type="spellStart"/>
      <w:r w:rsidRPr="0064732A">
        <w:rPr>
          <w:rFonts w:ascii="Times New Roman" w:hAnsi="Times New Roman"/>
          <w:sz w:val="24"/>
        </w:rPr>
        <w:t>rúk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oprávneného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zástupcu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zhotoviteľa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podľa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čl</w:t>
      </w:r>
      <w:proofErr w:type="spellEnd"/>
      <w:r w:rsidRPr="0064732A">
        <w:rPr>
          <w:rFonts w:ascii="Times New Roman" w:hAnsi="Times New Roman"/>
          <w:sz w:val="24"/>
        </w:rPr>
        <w:t xml:space="preserve">. I. </w:t>
      </w:r>
      <w:proofErr w:type="spellStart"/>
      <w:r w:rsidRPr="0064732A">
        <w:rPr>
          <w:rFonts w:ascii="Times New Roman" w:hAnsi="Times New Roman"/>
          <w:sz w:val="24"/>
        </w:rPr>
        <w:t>tejto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zmluvy</w:t>
      </w:r>
      <w:proofErr w:type="spellEnd"/>
      <w:r w:rsidRPr="0064732A">
        <w:rPr>
          <w:rFonts w:ascii="Times New Roman" w:hAnsi="Times New Roman"/>
          <w:sz w:val="24"/>
        </w:rPr>
        <w:t>.</w:t>
      </w:r>
    </w:p>
    <w:p w14:paraId="440B4677" w14:textId="77777777" w:rsidR="0017415C" w:rsidRPr="0064732A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7.8</w:t>
      </w:r>
      <w:r w:rsidRPr="0064732A">
        <w:rPr>
          <w:rFonts w:ascii="Times New Roman" w:hAnsi="Times New Roman"/>
          <w:sz w:val="24"/>
        </w:rPr>
        <w:tab/>
        <w:t xml:space="preserve">Ak </w:t>
      </w:r>
      <w:proofErr w:type="spellStart"/>
      <w:r w:rsidRPr="0064732A">
        <w:rPr>
          <w:rFonts w:ascii="Times New Roman" w:hAnsi="Times New Roman"/>
          <w:sz w:val="24"/>
        </w:rPr>
        <w:t>zhotoviteľ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neodstráni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vady</w:t>
      </w:r>
      <w:proofErr w:type="spellEnd"/>
      <w:r w:rsidRPr="0064732A">
        <w:rPr>
          <w:rFonts w:ascii="Times New Roman" w:hAnsi="Times New Roman"/>
          <w:sz w:val="24"/>
        </w:rPr>
        <w:t xml:space="preserve"> v </w:t>
      </w:r>
      <w:proofErr w:type="spellStart"/>
      <w:r w:rsidRPr="0064732A">
        <w:rPr>
          <w:rFonts w:ascii="Times New Roman" w:hAnsi="Times New Roman"/>
          <w:sz w:val="24"/>
        </w:rPr>
        <w:t>dohodnutej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lehote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objednávateľ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má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právo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zabezpečiť</w:t>
      </w:r>
      <w:proofErr w:type="spellEnd"/>
      <w:r w:rsidRPr="0064732A">
        <w:rPr>
          <w:rFonts w:ascii="Times New Roman" w:hAnsi="Times New Roman"/>
          <w:sz w:val="24"/>
        </w:rPr>
        <w:t xml:space="preserve"> ich </w:t>
      </w:r>
      <w:proofErr w:type="spellStart"/>
      <w:r w:rsidRPr="0064732A">
        <w:rPr>
          <w:rFonts w:ascii="Times New Roman" w:hAnsi="Times New Roman"/>
          <w:sz w:val="24"/>
        </w:rPr>
        <w:t>odstránenie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náklady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zhotoviteľa</w:t>
      </w:r>
      <w:proofErr w:type="spellEnd"/>
      <w:r w:rsidRPr="0064732A">
        <w:rPr>
          <w:rFonts w:ascii="Times New Roman" w:hAnsi="Times New Roman"/>
          <w:sz w:val="24"/>
        </w:rPr>
        <w:t>.</w:t>
      </w:r>
    </w:p>
    <w:p w14:paraId="7F9B0EFB" w14:textId="77777777" w:rsidR="0017415C" w:rsidRPr="0064732A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7.9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Vadou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diela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rozumie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odchýlka</w:t>
      </w:r>
      <w:proofErr w:type="spellEnd"/>
      <w:r w:rsidRPr="0064732A">
        <w:rPr>
          <w:rFonts w:ascii="Times New Roman" w:hAnsi="Times New Roman"/>
          <w:sz w:val="24"/>
        </w:rPr>
        <w:t xml:space="preserve"> v </w:t>
      </w:r>
      <w:proofErr w:type="spellStart"/>
      <w:r w:rsidRPr="0064732A">
        <w:rPr>
          <w:rFonts w:ascii="Times New Roman" w:hAnsi="Times New Roman"/>
          <w:sz w:val="24"/>
        </w:rPr>
        <w:t>kvalite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rozsahu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alebo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parametroch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stanovených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projektovou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dokumentáciou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touto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zmluvou</w:t>
      </w:r>
      <w:proofErr w:type="spellEnd"/>
      <w:r w:rsidRPr="0064732A">
        <w:rPr>
          <w:rFonts w:ascii="Times New Roman" w:hAnsi="Times New Roman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sz w:val="24"/>
        </w:rPr>
        <w:t>všeobecne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záväznými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technickými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normami</w:t>
      </w:r>
      <w:proofErr w:type="spellEnd"/>
      <w:r w:rsidRPr="0064732A">
        <w:rPr>
          <w:rFonts w:ascii="Times New Roman" w:hAnsi="Times New Roman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sz w:val="24"/>
        </w:rPr>
        <w:t>predpismi</w:t>
      </w:r>
      <w:proofErr w:type="spellEnd"/>
      <w:r w:rsidRPr="0064732A">
        <w:rPr>
          <w:rFonts w:ascii="Times New Roman" w:hAnsi="Times New Roman"/>
          <w:sz w:val="24"/>
        </w:rPr>
        <w:t>.</w:t>
      </w:r>
    </w:p>
    <w:p w14:paraId="7A9AA585" w14:textId="77777777" w:rsidR="0017415C" w:rsidRPr="0064732A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7.10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Nedorobkom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rozumie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nedokončená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práca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oproti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projektu</w:t>
      </w:r>
      <w:proofErr w:type="spellEnd"/>
      <w:r w:rsidRPr="0064732A">
        <w:rPr>
          <w:rFonts w:ascii="Times New Roman" w:hAnsi="Times New Roman"/>
          <w:sz w:val="24"/>
        </w:rPr>
        <w:t>.</w:t>
      </w:r>
    </w:p>
    <w:p w14:paraId="19CCE6B7" w14:textId="77777777" w:rsidR="0017415C" w:rsidRPr="0064732A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7.11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Havarijné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stavy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t.j.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následky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vád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ktorých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odstránenie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neznesie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odklad</w:t>
      </w:r>
      <w:proofErr w:type="spellEnd"/>
      <w:r w:rsidRPr="0064732A">
        <w:rPr>
          <w:rFonts w:ascii="Times New Roman" w:hAnsi="Times New Roman"/>
          <w:sz w:val="24"/>
        </w:rPr>
        <w:t xml:space="preserve">, a za </w:t>
      </w:r>
      <w:proofErr w:type="spellStart"/>
      <w:r w:rsidRPr="0064732A">
        <w:rPr>
          <w:rFonts w:ascii="Times New Roman" w:hAnsi="Times New Roman"/>
          <w:sz w:val="24"/>
        </w:rPr>
        <w:t>ktoré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nesie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zodpovednosť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zhotoviteľ</w:t>
      </w:r>
      <w:proofErr w:type="spellEnd"/>
      <w:r w:rsidRPr="0064732A">
        <w:rPr>
          <w:rFonts w:ascii="Times New Roman" w:hAnsi="Times New Roman"/>
          <w:sz w:val="24"/>
        </w:rPr>
        <w:t xml:space="preserve">, je </w:t>
      </w:r>
      <w:proofErr w:type="spellStart"/>
      <w:r w:rsidRPr="0064732A">
        <w:rPr>
          <w:rFonts w:ascii="Times New Roman" w:hAnsi="Times New Roman"/>
          <w:sz w:val="24"/>
        </w:rPr>
        <w:t>zhotoviteľ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povinný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odstrániť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bezodkladne</w:t>
      </w:r>
      <w:proofErr w:type="spellEnd"/>
      <w:r w:rsidRPr="0064732A">
        <w:rPr>
          <w:rFonts w:ascii="Times New Roman" w:hAnsi="Times New Roman"/>
          <w:sz w:val="24"/>
        </w:rPr>
        <w:t xml:space="preserve"> po ich </w:t>
      </w:r>
      <w:proofErr w:type="spellStart"/>
      <w:r w:rsidRPr="0064732A">
        <w:rPr>
          <w:rFonts w:ascii="Times New Roman" w:hAnsi="Times New Roman"/>
          <w:sz w:val="24"/>
        </w:rPr>
        <w:t>nahlásení</w:t>
      </w:r>
      <w:proofErr w:type="spellEnd"/>
      <w:r w:rsidRPr="0064732A">
        <w:rPr>
          <w:rFonts w:ascii="Times New Roman" w:hAnsi="Times New Roman"/>
          <w:sz w:val="24"/>
        </w:rPr>
        <w:t>.</w:t>
      </w:r>
    </w:p>
    <w:p w14:paraId="64BBB6A5" w14:textId="77777777" w:rsidR="0017415C" w:rsidRPr="0064732A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</w:p>
    <w:p w14:paraId="105AD2AD" w14:textId="77777777" w:rsidR="0017415C" w:rsidRPr="0064732A" w:rsidRDefault="0017415C" w:rsidP="0017415C">
      <w:pPr>
        <w:autoSpaceDE w:val="0"/>
        <w:autoSpaceDN w:val="0"/>
        <w:adjustRightInd w:val="0"/>
        <w:ind w:left="555" w:hanging="555"/>
        <w:jc w:val="center"/>
        <w:rPr>
          <w:rFonts w:ascii="Times New Roman" w:hAnsi="Times New Roman"/>
          <w:b/>
          <w:bCs/>
          <w:sz w:val="24"/>
        </w:rPr>
      </w:pPr>
      <w:r w:rsidRPr="0064732A">
        <w:rPr>
          <w:rFonts w:ascii="Times New Roman" w:hAnsi="Times New Roman"/>
          <w:b/>
          <w:bCs/>
          <w:sz w:val="24"/>
        </w:rPr>
        <w:t>VIII. PODMIENKY VYKONANIA DIELA</w:t>
      </w:r>
    </w:p>
    <w:p w14:paraId="0750FE8F" w14:textId="77777777" w:rsidR="0017415C" w:rsidRPr="0064732A" w:rsidRDefault="0017415C" w:rsidP="0017415C">
      <w:pPr>
        <w:autoSpaceDE w:val="0"/>
        <w:autoSpaceDN w:val="0"/>
        <w:adjustRightInd w:val="0"/>
        <w:ind w:left="555" w:hanging="555"/>
        <w:jc w:val="center"/>
        <w:rPr>
          <w:rFonts w:ascii="Times New Roman" w:hAnsi="Times New Roman"/>
          <w:sz w:val="24"/>
        </w:rPr>
      </w:pPr>
    </w:p>
    <w:p w14:paraId="128C7D86" w14:textId="3A8267D5" w:rsidR="0017415C" w:rsidRPr="0064732A" w:rsidRDefault="0017415C" w:rsidP="0030566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14:paraId="32B83DF8" w14:textId="2D585949" w:rsidR="0017415C" w:rsidRPr="0064732A" w:rsidRDefault="00305662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8.1</w:t>
      </w:r>
      <w:r w:rsidR="0017415C" w:rsidRPr="0064732A">
        <w:rPr>
          <w:rFonts w:ascii="Times New Roman" w:hAnsi="Times New Roman"/>
          <w:sz w:val="24"/>
        </w:rPr>
        <w:tab/>
      </w:r>
      <w:proofErr w:type="spellStart"/>
      <w:r w:rsidR="0017415C" w:rsidRPr="0064732A">
        <w:rPr>
          <w:rFonts w:ascii="Times New Roman" w:hAnsi="Times New Roman"/>
          <w:sz w:val="24"/>
        </w:rPr>
        <w:t>Objednávateľ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odovzdá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zhotoviteľovi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stavenisko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pre </w:t>
      </w:r>
      <w:proofErr w:type="spellStart"/>
      <w:r w:rsidR="0017415C" w:rsidRPr="0064732A">
        <w:rPr>
          <w:rFonts w:ascii="Times New Roman" w:hAnsi="Times New Roman"/>
          <w:sz w:val="24"/>
        </w:rPr>
        <w:t>vykonávanie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stavebných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prác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tak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, aby </w:t>
      </w:r>
      <w:proofErr w:type="spellStart"/>
      <w:r w:rsidR="0017415C" w:rsidRPr="0064732A">
        <w:rPr>
          <w:rFonts w:ascii="Times New Roman" w:hAnsi="Times New Roman"/>
          <w:sz w:val="24"/>
        </w:rPr>
        <w:t>zhotoviteľ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mohol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na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ňom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začať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práce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v </w:t>
      </w:r>
      <w:proofErr w:type="spellStart"/>
      <w:r w:rsidR="0017415C" w:rsidRPr="0064732A">
        <w:rPr>
          <w:rFonts w:ascii="Times New Roman" w:hAnsi="Times New Roman"/>
          <w:sz w:val="24"/>
        </w:rPr>
        <w:t>súlade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s </w:t>
      </w:r>
      <w:proofErr w:type="spellStart"/>
      <w:r w:rsidR="0017415C" w:rsidRPr="0064732A">
        <w:rPr>
          <w:rFonts w:ascii="Times New Roman" w:hAnsi="Times New Roman"/>
          <w:sz w:val="24"/>
        </w:rPr>
        <w:t>projektom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a s </w:t>
      </w:r>
      <w:proofErr w:type="spellStart"/>
      <w:r w:rsidR="0017415C" w:rsidRPr="0064732A">
        <w:rPr>
          <w:rFonts w:ascii="Times New Roman" w:hAnsi="Times New Roman"/>
          <w:sz w:val="24"/>
        </w:rPr>
        <w:t>podmienkami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zmluvy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. </w:t>
      </w:r>
      <w:proofErr w:type="spellStart"/>
      <w:r w:rsidR="0017415C" w:rsidRPr="0064732A">
        <w:rPr>
          <w:rFonts w:ascii="Times New Roman" w:hAnsi="Times New Roman"/>
          <w:sz w:val="24"/>
        </w:rPr>
        <w:t>Súčasne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s </w:t>
      </w:r>
      <w:proofErr w:type="spellStart"/>
      <w:r w:rsidR="0017415C" w:rsidRPr="0064732A">
        <w:rPr>
          <w:rFonts w:ascii="Times New Roman" w:hAnsi="Times New Roman"/>
          <w:sz w:val="24"/>
        </w:rPr>
        <w:t>odovzdaním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staveniska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odovzdá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objednávateľ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zhotoviteľovi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aj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stavebné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povolenie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a </w:t>
      </w:r>
      <w:proofErr w:type="spellStart"/>
      <w:r w:rsidR="0017415C" w:rsidRPr="0064732A">
        <w:rPr>
          <w:rFonts w:ascii="Times New Roman" w:hAnsi="Times New Roman"/>
          <w:sz w:val="24"/>
        </w:rPr>
        <w:t>projektovú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dokumentáciu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potrebnú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na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vykonanie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diela</w:t>
      </w:r>
      <w:proofErr w:type="spellEnd"/>
      <w:r w:rsidR="0017415C" w:rsidRPr="0064732A">
        <w:rPr>
          <w:rFonts w:ascii="Times New Roman" w:hAnsi="Times New Roman"/>
          <w:sz w:val="24"/>
        </w:rPr>
        <w:t>.</w:t>
      </w:r>
    </w:p>
    <w:p w14:paraId="612E2716" w14:textId="35C53E7C" w:rsidR="0017415C" w:rsidRPr="0064732A" w:rsidRDefault="00305662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</w:t>
      </w:r>
      <w:r w:rsidR="0017415C" w:rsidRPr="0064732A">
        <w:rPr>
          <w:rFonts w:ascii="Times New Roman" w:hAnsi="Times New Roman"/>
          <w:sz w:val="24"/>
        </w:rPr>
        <w:tab/>
      </w:r>
      <w:proofErr w:type="spellStart"/>
      <w:r w:rsidR="0017415C" w:rsidRPr="0064732A">
        <w:rPr>
          <w:rFonts w:ascii="Times New Roman" w:hAnsi="Times New Roman"/>
          <w:sz w:val="24"/>
        </w:rPr>
        <w:t>Objednávateľ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odovzdá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zhotoviteľovi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vyjadrenia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správcov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inžinierskych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sietí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, </w:t>
      </w:r>
      <w:proofErr w:type="spellStart"/>
      <w:r w:rsidR="0017415C" w:rsidRPr="0064732A">
        <w:rPr>
          <w:rFonts w:ascii="Times New Roman" w:hAnsi="Times New Roman"/>
          <w:sz w:val="24"/>
        </w:rPr>
        <w:t>orgánov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štátnej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správy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gramStart"/>
      <w:r w:rsidR="0017415C" w:rsidRPr="0064732A">
        <w:rPr>
          <w:rFonts w:ascii="Times New Roman" w:hAnsi="Times New Roman"/>
          <w:sz w:val="24"/>
        </w:rPr>
        <w:t xml:space="preserve">a  </w:t>
      </w:r>
      <w:proofErr w:type="spellStart"/>
      <w:r w:rsidR="0017415C" w:rsidRPr="0064732A">
        <w:rPr>
          <w:rFonts w:ascii="Times New Roman" w:hAnsi="Times New Roman"/>
          <w:sz w:val="24"/>
        </w:rPr>
        <w:t>podmienky</w:t>
      </w:r>
      <w:proofErr w:type="spellEnd"/>
      <w:proofErr w:type="gramEnd"/>
      <w:r w:rsidR="0017415C" w:rsidRPr="0064732A">
        <w:rPr>
          <w:rFonts w:ascii="Times New Roman" w:hAnsi="Times New Roman"/>
          <w:sz w:val="24"/>
        </w:rPr>
        <w:t xml:space="preserve">, za </w:t>
      </w:r>
      <w:proofErr w:type="spellStart"/>
      <w:r w:rsidR="0017415C" w:rsidRPr="0064732A">
        <w:rPr>
          <w:rFonts w:ascii="Times New Roman" w:hAnsi="Times New Roman"/>
          <w:sz w:val="24"/>
        </w:rPr>
        <w:t>ktorých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je </w:t>
      </w:r>
      <w:proofErr w:type="spellStart"/>
      <w:r w:rsidR="0017415C" w:rsidRPr="0064732A">
        <w:rPr>
          <w:rFonts w:ascii="Times New Roman" w:hAnsi="Times New Roman"/>
          <w:sz w:val="24"/>
        </w:rPr>
        <w:t>možné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vykonávať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stavebné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práce</w:t>
      </w:r>
      <w:proofErr w:type="spellEnd"/>
      <w:r w:rsidR="0017415C" w:rsidRPr="0064732A">
        <w:rPr>
          <w:rFonts w:ascii="Times New Roman" w:hAnsi="Times New Roman"/>
          <w:sz w:val="24"/>
        </w:rPr>
        <w:t>.</w:t>
      </w:r>
    </w:p>
    <w:p w14:paraId="429E6895" w14:textId="349AC7CA" w:rsidR="0017415C" w:rsidRPr="0064732A" w:rsidRDefault="00305662" w:rsidP="0017415C">
      <w:pPr>
        <w:tabs>
          <w:tab w:val="left" w:pos="1263"/>
          <w:tab w:val="left" w:pos="2825"/>
        </w:tabs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8.3</w:t>
      </w:r>
      <w:r w:rsidR="0017415C" w:rsidRPr="0064732A">
        <w:rPr>
          <w:rFonts w:ascii="Times New Roman" w:hAnsi="Times New Roman"/>
          <w:sz w:val="24"/>
        </w:rPr>
        <w:tab/>
      </w:r>
      <w:proofErr w:type="spellStart"/>
      <w:r w:rsidR="0017415C" w:rsidRPr="0064732A">
        <w:rPr>
          <w:rFonts w:ascii="Times New Roman" w:hAnsi="Times New Roman"/>
          <w:sz w:val="24"/>
        </w:rPr>
        <w:t>Súčasne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s </w:t>
      </w:r>
      <w:proofErr w:type="spellStart"/>
      <w:r w:rsidR="0017415C" w:rsidRPr="0064732A">
        <w:rPr>
          <w:rFonts w:ascii="Times New Roman" w:hAnsi="Times New Roman"/>
          <w:sz w:val="24"/>
        </w:rPr>
        <w:t>odovzdaním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staveniska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objednávateľ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určí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prístupové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cesty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pre </w:t>
      </w:r>
      <w:proofErr w:type="spellStart"/>
      <w:r w:rsidR="0017415C" w:rsidRPr="0064732A">
        <w:rPr>
          <w:rFonts w:ascii="Times New Roman" w:hAnsi="Times New Roman"/>
          <w:sz w:val="24"/>
        </w:rPr>
        <w:t>vjazd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na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stavenisko</w:t>
      </w:r>
      <w:proofErr w:type="spellEnd"/>
      <w:r w:rsidR="0017415C" w:rsidRPr="0064732A">
        <w:rPr>
          <w:rFonts w:ascii="Times New Roman" w:hAnsi="Times New Roman"/>
          <w:sz w:val="24"/>
        </w:rPr>
        <w:t>.</w:t>
      </w:r>
    </w:p>
    <w:p w14:paraId="521F040E" w14:textId="6B46A453" w:rsidR="0017415C" w:rsidRPr="0064732A" w:rsidRDefault="00305662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8.4</w:t>
      </w:r>
      <w:r w:rsidR="0017415C" w:rsidRPr="0064732A">
        <w:rPr>
          <w:rFonts w:ascii="Times New Roman" w:hAnsi="Times New Roman"/>
          <w:sz w:val="24"/>
        </w:rPr>
        <w:tab/>
        <w:t xml:space="preserve">Ak v </w:t>
      </w:r>
      <w:proofErr w:type="spellStart"/>
      <w:r w:rsidR="0017415C" w:rsidRPr="0064732A">
        <w:rPr>
          <w:rFonts w:ascii="Times New Roman" w:hAnsi="Times New Roman"/>
          <w:sz w:val="24"/>
        </w:rPr>
        <w:t>súvislosti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so </w:t>
      </w:r>
      <w:proofErr w:type="spellStart"/>
      <w:r w:rsidR="0017415C" w:rsidRPr="0064732A">
        <w:rPr>
          <w:rFonts w:ascii="Times New Roman" w:hAnsi="Times New Roman"/>
          <w:sz w:val="24"/>
        </w:rPr>
        <w:t>začatím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prác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na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stavenisku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bude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potrebné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umiestniť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alebo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premiestniť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dopravné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značky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podľa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predpisov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o </w:t>
      </w:r>
      <w:proofErr w:type="spellStart"/>
      <w:r w:rsidR="0017415C" w:rsidRPr="0064732A">
        <w:rPr>
          <w:rFonts w:ascii="Times New Roman" w:hAnsi="Times New Roman"/>
          <w:sz w:val="24"/>
        </w:rPr>
        <w:t>pozemných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komunikáciách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v </w:t>
      </w:r>
      <w:proofErr w:type="spellStart"/>
      <w:r w:rsidR="0017415C" w:rsidRPr="0064732A">
        <w:rPr>
          <w:rFonts w:ascii="Times New Roman" w:hAnsi="Times New Roman"/>
          <w:sz w:val="24"/>
        </w:rPr>
        <w:t>súvislosti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s </w:t>
      </w:r>
      <w:proofErr w:type="spellStart"/>
      <w:r w:rsidR="0017415C" w:rsidRPr="0064732A">
        <w:rPr>
          <w:rFonts w:ascii="Times New Roman" w:hAnsi="Times New Roman"/>
          <w:sz w:val="24"/>
        </w:rPr>
        <w:t>realizáciou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stavebných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prác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, </w:t>
      </w:r>
      <w:proofErr w:type="spellStart"/>
      <w:proofErr w:type="gramStart"/>
      <w:r w:rsidR="0017415C" w:rsidRPr="0064732A">
        <w:rPr>
          <w:rFonts w:ascii="Times New Roman" w:hAnsi="Times New Roman"/>
          <w:sz w:val="24"/>
        </w:rPr>
        <w:t>obstará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 a</w:t>
      </w:r>
      <w:proofErr w:type="gram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uhradí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tieto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práce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zhotoviteľ</w:t>
      </w:r>
      <w:proofErr w:type="spellEnd"/>
      <w:r w:rsidR="0017415C" w:rsidRPr="0064732A">
        <w:rPr>
          <w:rFonts w:ascii="Times New Roman" w:hAnsi="Times New Roman"/>
          <w:sz w:val="24"/>
        </w:rPr>
        <w:t>.</w:t>
      </w:r>
    </w:p>
    <w:p w14:paraId="0AEB6475" w14:textId="771B6D75" w:rsidR="0017415C" w:rsidRPr="0064732A" w:rsidRDefault="00305662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8.5</w:t>
      </w:r>
      <w:r w:rsidR="0017415C" w:rsidRPr="0064732A">
        <w:rPr>
          <w:rFonts w:ascii="Times New Roman" w:hAnsi="Times New Roman"/>
          <w:sz w:val="24"/>
        </w:rPr>
        <w:tab/>
      </w:r>
      <w:proofErr w:type="spellStart"/>
      <w:r w:rsidR="0017415C" w:rsidRPr="0064732A">
        <w:rPr>
          <w:rFonts w:ascii="Times New Roman" w:hAnsi="Times New Roman"/>
          <w:sz w:val="24"/>
        </w:rPr>
        <w:t>Povolenie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na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dočasné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užívanie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verejných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gramStart"/>
      <w:r w:rsidR="0017415C" w:rsidRPr="0064732A">
        <w:rPr>
          <w:rFonts w:ascii="Times New Roman" w:hAnsi="Times New Roman"/>
          <w:sz w:val="24"/>
        </w:rPr>
        <w:t>a</w:t>
      </w:r>
      <w:proofErr w:type="gram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iných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plôch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a </w:t>
      </w:r>
      <w:proofErr w:type="spellStart"/>
      <w:r w:rsidR="0017415C" w:rsidRPr="0064732A">
        <w:rPr>
          <w:rFonts w:ascii="Times New Roman" w:hAnsi="Times New Roman"/>
          <w:sz w:val="24"/>
        </w:rPr>
        <w:t>na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rozkopávky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obstaráva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zhotoviteľ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a </w:t>
      </w:r>
      <w:proofErr w:type="spellStart"/>
      <w:r w:rsidR="0017415C" w:rsidRPr="0064732A">
        <w:rPr>
          <w:rFonts w:ascii="Times New Roman" w:hAnsi="Times New Roman"/>
          <w:sz w:val="24"/>
        </w:rPr>
        <w:t>znáša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aj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prípadné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poplatky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. </w:t>
      </w:r>
    </w:p>
    <w:p w14:paraId="0379880B" w14:textId="14A78C1F" w:rsidR="0017415C" w:rsidRPr="0064732A" w:rsidRDefault="00305662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8.6</w:t>
      </w:r>
      <w:r w:rsidR="0017415C" w:rsidRPr="0064732A">
        <w:rPr>
          <w:rFonts w:ascii="Times New Roman" w:hAnsi="Times New Roman"/>
          <w:sz w:val="24"/>
        </w:rPr>
        <w:tab/>
      </w:r>
      <w:proofErr w:type="spellStart"/>
      <w:r w:rsidR="0017415C" w:rsidRPr="0064732A">
        <w:rPr>
          <w:rFonts w:ascii="Times New Roman" w:hAnsi="Times New Roman"/>
          <w:sz w:val="24"/>
        </w:rPr>
        <w:t>Zhotoviteľ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zabezpečí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na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svoje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náklady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obstaranie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, </w:t>
      </w:r>
      <w:proofErr w:type="spellStart"/>
      <w:r w:rsidR="0017415C" w:rsidRPr="0064732A">
        <w:rPr>
          <w:rFonts w:ascii="Times New Roman" w:hAnsi="Times New Roman"/>
          <w:sz w:val="24"/>
        </w:rPr>
        <w:t>dopravu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a </w:t>
      </w:r>
      <w:proofErr w:type="spellStart"/>
      <w:r w:rsidR="0017415C" w:rsidRPr="0064732A">
        <w:rPr>
          <w:rFonts w:ascii="Times New Roman" w:hAnsi="Times New Roman"/>
          <w:sz w:val="24"/>
        </w:rPr>
        <w:t>skladovanie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všetkých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materiálov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, </w:t>
      </w:r>
      <w:proofErr w:type="spellStart"/>
      <w:r w:rsidR="0017415C" w:rsidRPr="0064732A">
        <w:rPr>
          <w:rFonts w:ascii="Times New Roman" w:hAnsi="Times New Roman"/>
          <w:sz w:val="24"/>
        </w:rPr>
        <w:t>stavebných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hmôt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a </w:t>
      </w:r>
      <w:proofErr w:type="spellStart"/>
      <w:r w:rsidR="0017415C" w:rsidRPr="0064732A">
        <w:rPr>
          <w:rFonts w:ascii="Times New Roman" w:hAnsi="Times New Roman"/>
          <w:sz w:val="24"/>
        </w:rPr>
        <w:t>dielcov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, </w:t>
      </w:r>
      <w:proofErr w:type="spellStart"/>
      <w:r w:rsidR="0017415C" w:rsidRPr="0064732A">
        <w:rPr>
          <w:rFonts w:ascii="Times New Roman" w:hAnsi="Times New Roman"/>
          <w:sz w:val="24"/>
        </w:rPr>
        <w:t>výrobkov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, </w:t>
      </w:r>
      <w:proofErr w:type="spellStart"/>
      <w:r w:rsidR="0017415C" w:rsidRPr="0064732A">
        <w:rPr>
          <w:rFonts w:ascii="Times New Roman" w:hAnsi="Times New Roman"/>
          <w:sz w:val="24"/>
        </w:rPr>
        <w:t>strojov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a </w:t>
      </w:r>
      <w:proofErr w:type="spellStart"/>
      <w:r w:rsidR="0017415C" w:rsidRPr="0064732A">
        <w:rPr>
          <w:rFonts w:ascii="Times New Roman" w:hAnsi="Times New Roman"/>
          <w:sz w:val="24"/>
        </w:rPr>
        <w:t>zariadení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gramStart"/>
      <w:r w:rsidR="0017415C" w:rsidRPr="0064732A">
        <w:rPr>
          <w:rFonts w:ascii="Times New Roman" w:hAnsi="Times New Roman"/>
          <w:sz w:val="24"/>
        </w:rPr>
        <w:t>a</w:t>
      </w:r>
      <w:proofErr w:type="gramEnd"/>
      <w:r w:rsidR="0017415C" w:rsidRPr="0064732A">
        <w:rPr>
          <w:rFonts w:ascii="Times New Roman" w:hAnsi="Times New Roman"/>
          <w:sz w:val="24"/>
        </w:rPr>
        <w:t xml:space="preserve"> ich </w:t>
      </w:r>
      <w:proofErr w:type="spellStart"/>
      <w:r w:rsidR="0017415C" w:rsidRPr="0064732A">
        <w:rPr>
          <w:rFonts w:ascii="Times New Roman" w:hAnsi="Times New Roman"/>
          <w:sz w:val="24"/>
        </w:rPr>
        <w:t>presun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zo </w:t>
      </w:r>
      <w:proofErr w:type="spellStart"/>
      <w:r w:rsidR="0017415C" w:rsidRPr="0064732A">
        <w:rPr>
          <w:rFonts w:ascii="Times New Roman" w:hAnsi="Times New Roman"/>
          <w:sz w:val="24"/>
        </w:rPr>
        <w:t>skladu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na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stavenisko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, </w:t>
      </w:r>
      <w:proofErr w:type="spellStart"/>
      <w:r w:rsidR="0017415C" w:rsidRPr="0064732A">
        <w:rPr>
          <w:rFonts w:ascii="Times New Roman" w:hAnsi="Times New Roman"/>
          <w:sz w:val="24"/>
        </w:rPr>
        <w:t>ako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aj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stráženie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staveniska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, </w:t>
      </w:r>
      <w:proofErr w:type="spellStart"/>
      <w:r w:rsidR="0017415C" w:rsidRPr="0064732A">
        <w:rPr>
          <w:rFonts w:ascii="Times New Roman" w:hAnsi="Times New Roman"/>
          <w:sz w:val="24"/>
        </w:rPr>
        <w:t>vrátane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ostatných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zariadení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staveniska</w:t>
      </w:r>
      <w:proofErr w:type="spellEnd"/>
      <w:r w:rsidR="0017415C" w:rsidRPr="0064732A">
        <w:rPr>
          <w:rFonts w:ascii="Times New Roman" w:hAnsi="Times New Roman"/>
          <w:sz w:val="24"/>
        </w:rPr>
        <w:t>.</w:t>
      </w:r>
    </w:p>
    <w:p w14:paraId="6864AF90" w14:textId="633AF3A3" w:rsidR="0017415C" w:rsidRPr="0064732A" w:rsidRDefault="00305662" w:rsidP="0017415C">
      <w:pPr>
        <w:tabs>
          <w:tab w:val="left" w:pos="1263"/>
          <w:tab w:val="left" w:pos="2825"/>
        </w:tabs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8.7</w:t>
      </w:r>
      <w:r w:rsidR="0017415C" w:rsidRPr="0064732A">
        <w:rPr>
          <w:rFonts w:ascii="Times New Roman" w:hAnsi="Times New Roman"/>
          <w:sz w:val="24"/>
        </w:rPr>
        <w:tab/>
      </w:r>
      <w:proofErr w:type="spellStart"/>
      <w:r w:rsidR="0017415C" w:rsidRPr="0064732A">
        <w:rPr>
          <w:rFonts w:ascii="Times New Roman" w:hAnsi="Times New Roman"/>
          <w:sz w:val="24"/>
        </w:rPr>
        <w:t>Zhotoviteľ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zabezpečí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v celom </w:t>
      </w:r>
      <w:proofErr w:type="spellStart"/>
      <w:r w:rsidR="0017415C" w:rsidRPr="0064732A">
        <w:rPr>
          <w:rFonts w:ascii="Times New Roman" w:hAnsi="Times New Roman"/>
          <w:sz w:val="24"/>
        </w:rPr>
        <w:t>rozsahu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plnenie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vyplývajúce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z </w:t>
      </w:r>
      <w:proofErr w:type="spellStart"/>
      <w:r w:rsidR="0017415C" w:rsidRPr="0064732A">
        <w:rPr>
          <w:rFonts w:ascii="Times New Roman" w:hAnsi="Times New Roman"/>
          <w:sz w:val="24"/>
        </w:rPr>
        <w:t>ustanovení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nariadenia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vlády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SR č. 396/2006 Z. z. o </w:t>
      </w:r>
      <w:proofErr w:type="spellStart"/>
      <w:r w:rsidR="0017415C" w:rsidRPr="0064732A">
        <w:rPr>
          <w:rFonts w:ascii="Times New Roman" w:hAnsi="Times New Roman"/>
          <w:sz w:val="24"/>
        </w:rPr>
        <w:t>minimálnych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bezpečnostných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a </w:t>
      </w:r>
      <w:proofErr w:type="spellStart"/>
      <w:r w:rsidR="0017415C" w:rsidRPr="0064732A">
        <w:rPr>
          <w:rFonts w:ascii="Times New Roman" w:hAnsi="Times New Roman"/>
          <w:sz w:val="24"/>
        </w:rPr>
        <w:t>zdravotných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požiadavkách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na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stavenisko</w:t>
      </w:r>
      <w:proofErr w:type="spellEnd"/>
      <w:r w:rsidR="0017415C" w:rsidRPr="0064732A">
        <w:rPr>
          <w:rFonts w:ascii="Times New Roman" w:hAnsi="Times New Roman"/>
          <w:sz w:val="24"/>
        </w:rPr>
        <w:t>.</w:t>
      </w:r>
    </w:p>
    <w:p w14:paraId="79B00F89" w14:textId="4073CB7A" w:rsidR="0017415C" w:rsidRPr="0064732A" w:rsidRDefault="00305662" w:rsidP="0017415C">
      <w:pPr>
        <w:tabs>
          <w:tab w:val="left" w:pos="1263"/>
          <w:tab w:val="left" w:pos="2825"/>
        </w:tabs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8.8</w:t>
      </w:r>
      <w:r w:rsidR="0017415C" w:rsidRPr="0064732A">
        <w:rPr>
          <w:rFonts w:ascii="Times New Roman" w:hAnsi="Times New Roman"/>
          <w:sz w:val="24"/>
        </w:rPr>
        <w:tab/>
      </w:r>
      <w:proofErr w:type="spellStart"/>
      <w:r w:rsidR="0017415C" w:rsidRPr="0064732A">
        <w:rPr>
          <w:rFonts w:ascii="Times New Roman" w:hAnsi="Times New Roman"/>
          <w:sz w:val="24"/>
        </w:rPr>
        <w:t>Zhotoviteľ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v </w:t>
      </w:r>
      <w:proofErr w:type="spellStart"/>
      <w:r w:rsidR="0017415C" w:rsidRPr="0064732A">
        <w:rPr>
          <w:rFonts w:ascii="Times New Roman" w:hAnsi="Times New Roman"/>
          <w:sz w:val="24"/>
        </w:rPr>
        <w:t>plnom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rozsahu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zodpovedá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za </w:t>
      </w:r>
      <w:proofErr w:type="spellStart"/>
      <w:r w:rsidR="0017415C" w:rsidRPr="0064732A">
        <w:rPr>
          <w:rFonts w:ascii="Times New Roman" w:hAnsi="Times New Roman"/>
          <w:sz w:val="24"/>
        </w:rPr>
        <w:t>bezpečnosť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práce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a </w:t>
      </w:r>
      <w:proofErr w:type="spellStart"/>
      <w:r w:rsidR="0017415C" w:rsidRPr="0064732A">
        <w:rPr>
          <w:rFonts w:ascii="Times New Roman" w:hAnsi="Times New Roman"/>
          <w:sz w:val="24"/>
        </w:rPr>
        <w:t>technických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zariadení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pri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realizácii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stavebných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prác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v </w:t>
      </w:r>
      <w:proofErr w:type="spellStart"/>
      <w:r w:rsidR="0017415C" w:rsidRPr="0064732A">
        <w:rPr>
          <w:rFonts w:ascii="Times New Roman" w:hAnsi="Times New Roman"/>
          <w:sz w:val="24"/>
        </w:rPr>
        <w:t>súlade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s </w:t>
      </w:r>
      <w:proofErr w:type="spellStart"/>
      <w:r w:rsidR="0017415C" w:rsidRPr="0064732A">
        <w:rPr>
          <w:rFonts w:ascii="Times New Roman" w:hAnsi="Times New Roman"/>
          <w:sz w:val="24"/>
        </w:rPr>
        <w:t>ustanoveniami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vyhlášky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SÚBP a SBÚ č. 374/1990 </w:t>
      </w:r>
      <w:proofErr w:type="spellStart"/>
      <w:r w:rsidR="0017415C" w:rsidRPr="0064732A">
        <w:rPr>
          <w:rFonts w:ascii="Times New Roman" w:hAnsi="Times New Roman"/>
          <w:sz w:val="24"/>
        </w:rPr>
        <w:t>Zb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. o </w:t>
      </w:r>
      <w:proofErr w:type="spellStart"/>
      <w:r w:rsidR="0017415C" w:rsidRPr="0064732A">
        <w:rPr>
          <w:rFonts w:ascii="Times New Roman" w:hAnsi="Times New Roman"/>
          <w:sz w:val="24"/>
        </w:rPr>
        <w:t>bezpečnosti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práce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a </w:t>
      </w:r>
      <w:proofErr w:type="spellStart"/>
      <w:r w:rsidR="0017415C" w:rsidRPr="0064732A">
        <w:rPr>
          <w:rFonts w:ascii="Times New Roman" w:hAnsi="Times New Roman"/>
          <w:sz w:val="24"/>
        </w:rPr>
        <w:t>technických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zariadení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pri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stavebných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prácach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v </w:t>
      </w:r>
      <w:proofErr w:type="spellStart"/>
      <w:r w:rsidR="0017415C" w:rsidRPr="0064732A">
        <w:rPr>
          <w:rFonts w:ascii="Times New Roman" w:hAnsi="Times New Roman"/>
          <w:sz w:val="24"/>
        </w:rPr>
        <w:t>znení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neskorších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predpisov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.   </w:t>
      </w:r>
    </w:p>
    <w:p w14:paraId="7250EE02" w14:textId="1FAB056A" w:rsidR="0017415C" w:rsidRPr="0064732A" w:rsidRDefault="00305662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8.9</w:t>
      </w:r>
      <w:r w:rsidR="0017415C" w:rsidRPr="0064732A">
        <w:rPr>
          <w:rFonts w:ascii="Times New Roman" w:hAnsi="Times New Roman"/>
          <w:sz w:val="24"/>
        </w:rPr>
        <w:tab/>
      </w:r>
      <w:proofErr w:type="spellStart"/>
      <w:r w:rsidR="0017415C" w:rsidRPr="0064732A">
        <w:rPr>
          <w:rFonts w:ascii="Times New Roman" w:hAnsi="Times New Roman"/>
          <w:sz w:val="24"/>
        </w:rPr>
        <w:t>Zhotoviteľ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zodpovedá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za </w:t>
      </w:r>
      <w:proofErr w:type="spellStart"/>
      <w:r w:rsidR="0017415C" w:rsidRPr="0064732A">
        <w:rPr>
          <w:rFonts w:ascii="Times New Roman" w:hAnsi="Times New Roman"/>
          <w:sz w:val="24"/>
        </w:rPr>
        <w:t>bezpečnosť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gramStart"/>
      <w:r w:rsidR="0017415C" w:rsidRPr="0064732A">
        <w:rPr>
          <w:rFonts w:ascii="Times New Roman" w:hAnsi="Times New Roman"/>
          <w:sz w:val="24"/>
        </w:rPr>
        <w:t>a</w:t>
      </w:r>
      <w:proofErr w:type="gram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ochranu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zdravia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vlastných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pracovníkov</w:t>
      </w:r>
      <w:proofErr w:type="spellEnd"/>
      <w:r w:rsidR="0017415C" w:rsidRPr="0064732A">
        <w:rPr>
          <w:rFonts w:ascii="Times New Roman" w:hAnsi="Times New Roman"/>
          <w:sz w:val="24"/>
        </w:rPr>
        <w:t>.</w:t>
      </w:r>
    </w:p>
    <w:p w14:paraId="25C7AAA7" w14:textId="12566D6C" w:rsidR="0017415C" w:rsidRPr="0064732A" w:rsidRDefault="00305662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8.10</w:t>
      </w:r>
      <w:r w:rsidR="0017415C" w:rsidRPr="0064732A">
        <w:rPr>
          <w:rFonts w:ascii="Times New Roman" w:hAnsi="Times New Roman"/>
          <w:sz w:val="24"/>
        </w:rPr>
        <w:tab/>
      </w:r>
      <w:proofErr w:type="spellStart"/>
      <w:r w:rsidR="0017415C" w:rsidRPr="0064732A">
        <w:rPr>
          <w:rFonts w:ascii="Times New Roman" w:hAnsi="Times New Roman"/>
          <w:sz w:val="24"/>
        </w:rPr>
        <w:t>Zhotoviteľ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zodpovedá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za </w:t>
      </w:r>
      <w:proofErr w:type="spellStart"/>
      <w:r w:rsidR="0017415C" w:rsidRPr="0064732A">
        <w:rPr>
          <w:rFonts w:ascii="Times New Roman" w:hAnsi="Times New Roman"/>
          <w:sz w:val="24"/>
        </w:rPr>
        <w:t>čistotu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a </w:t>
      </w:r>
      <w:proofErr w:type="spellStart"/>
      <w:r w:rsidR="0017415C" w:rsidRPr="0064732A">
        <w:rPr>
          <w:rFonts w:ascii="Times New Roman" w:hAnsi="Times New Roman"/>
          <w:sz w:val="24"/>
        </w:rPr>
        <w:t>poriadok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na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stavenisku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a </w:t>
      </w:r>
      <w:proofErr w:type="spellStart"/>
      <w:r w:rsidR="0017415C" w:rsidRPr="0064732A">
        <w:rPr>
          <w:rFonts w:ascii="Times New Roman" w:hAnsi="Times New Roman"/>
          <w:sz w:val="24"/>
        </w:rPr>
        <w:t>prístupových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cestách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k </w:t>
      </w:r>
      <w:proofErr w:type="spellStart"/>
      <w:r w:rsidR="0017415C" w:rsidRPr="0064732A">
        <w:rPr>
          <w:rFonts w:ascii="Times New Roman" w:hAnsi="Times New Roman"/>
          <w:sz w:val="24"/>
        </w:rPr>
        <w:t>nemu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. </w:t>
      </w:r>
      <w:proofErr w:type="spellStart"/>
      <w:r w:rsidR="0017415C" w:rsidRPr="0064732A">
        <w:rPr>
          <w:rFonts w:ascii="Times New Roman" w:hAnsi="Times New Roman"/>
          <w:sz w:val="24"/>
        </w:rPr>
        <w:t>Zhotoviteľ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odstráni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na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vlastné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náklady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odpady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, </w:t>
      </w:r>
      <w:proofErr w:type="spellStart"/>
      <w:r w:rsidR="0017415C" w:rsidRPr="0064732A">
        <w:rPr>
          <w:rFonts w:ascii="Times New Roman" w:hAnsi="Times New Roman"/>
          <w:sz w:val="24"/>
        </w:rPr>
        <w:t>ktoré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sú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výsledkom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jeho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činnosti</w:t>
      </w:r>
      <w:proofErr w:type="spellEnd"/>
      <w:r w:rsidR="0017415C" w:rsidRPr="0064732A">
        <w:rPr>
          <w:rFonts w:ascii="Times New Roman" w:hAnsi="Times New Roman"/>
          <w:sz w:val="24"/>
        </w:rPr>
        <w:t>.</w:t>
      </w:r>
    </w:p>
    <w:p w14:paraId="77EAA01B" w14:textId="4747329D" w:rsidR="0017415C" w:rsidRPr="0064732A" w:rsidRDefault="00305662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8.11</w:t>
      </w:r>
      <w:r w:rsidR="0017415C" w:rsidRPr="0064732A">
        <w:rPr>
          <w:rFonts w:ascii="Times New Roman" w:hAnsi="Times New Roman"/>
          <w:sz w:val="24"/>
        </w:rPr>
        <w:tab/>
      </w:r>
      <w:proofErr w:type="spellStart"/>
      <w:r w:rsidR="0017415C" w:rsidRPr="0064732A">
        <w:rPr>
          <w:rFonts w:ascii="Times New Roman" w:hAnsi="Times New Roman"/>
          <w:sz w:val="24"/>
        </w:rPr>
        <w:t>Zhotoviteľ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si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zabezpečí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možnosť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napojenia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na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odber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elektrickej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energie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a </w:t>
      </w:r>
      <w:proofErr w:type="spellStart"/>
      <w:r w:rsidR="0017415C" w:rsidRPr="0064732A">
        <w:rPr>
          <w:rFonts w:ascii="Times New Roman" w:hAnsi="Times New Roman"/>
          <w:sz w:val="24"/>
        </w:rPr>
        <w:t>úžitkovej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vody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. </w:t>
      </w:r>
      <w:proofErr w:type="spellStart"/>
      <w:r w:rsidR="0017415C" w:rsidRPr="0064732A">
        <w:rPr>
          <w:rFonts w:ascii="Times New Roman" w:hAnsi="Times New Roman"/>
          <w:sz w:val="24"/>
        </w:rPr>
        <w:t>Náklady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na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úhradu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spotrebovaných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energií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hradí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zhotoviteľ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a </w:t>
      </w:r>
      <w:proofErr w:type="spellStart"/>
      <w:r w:rsidR="0017415C" w:rsidRPr="0064732A">
        <w:rPr>
          <w:rFonts w:ascii="Times New Roman" w:hAnsi="Times New Roman"/>
          <w:sz w:val="24"/>
        </w:rPr>
        <w:t>sú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súčasťou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zmluvnej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ceny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podľa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čl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. V </w:t>
      </w:r>
      <w:proofErr w:type="spellStart"/>
      <w:r w:rsidR="0017415C" w:rsidRPr="0064732A">
        <w:rPr>
          <w:rFonts w:ascii="Times New Roman" w:hAnsi="Times New Roman"/>
          <w:sz w:val="24"/>
        </w:rPr>
        <w:t>tejto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zmluvy</w:t>
      </w:r>
      <w:proofErr w:type="spellEnd"/>
      <w:r w:rsidR="0017415C" w:rsidRPr="0064732A">
        <w:rPr>
          <w:rFonts w:ascii="Times New Roman" w:hAnsi="Times New Roman"/>
          <w:sz w:val="24"/>
        </w:rPr>
        <w:t>.</w:t>
      </w:r>
    </w:p>
    <w:p w14:paraId="7F0D2B09" w14:textId="33C8B5CA" w:rsidR="0017415C" w:rsidRPr="0064732A" w:rsidRDefault="00305662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8.12</w:t>
      </w:r>
      <w:r w:rsidR="0017415C" w:rsidRPr="0064732A">
        <w:rPr>
          <w:rFonts w:ascii="Times New Roman" w:hAnsi="Times New Roman"/>
          <w:sz w:val="24"/>
        </w:rPr>
        <w:tab/>
      </w:r>
      <w:proofErr w:type="spellStart"/>
      <w:r w:rsidR="0017415C" w:rsidRPr="0064732A">
        <w:rPr>
          <w:rFonts w:ascii="Times New Roman" w:hAnsi="Times New Roman"/>
          <w:sz w:val="24"/>
        </w:rPr>
        <w:t>Objednávateľ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zabezpečí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všetky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rozhodnutia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orgánov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štátnej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správy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potrebné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pre </w:t>
      </w:r>
      <w:proofErr w:type="spellStart"/>
      <w:r w:rsidR="0017415C" w:rsidRPr="0064732A">
        <w:rPr>
          <w:rFonts w:ascii="Times New Roman" w:hAnsi="Times New Roman"/>
          <w:sz w:val="24"/>
        </w:rPr>
        <w:t>vykonanie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diela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, </w:t>
      </w:r>
      <w:proofErr w:type="spellStart"/>
      <w:r w:rsidR="0017415C" w:rsidRPr="0064732A">
        <w:rPr>
          <w:rFonts w:ascii="Times New Roman" w:hAnsi="Times New Roman"/>
          <w:sz w:val="24"/>
        </w:rPr>
        <w:t>ktoré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je </w:t>
      </w:r>
      <w:proofErr w:type="spellStart"/>
      <w:r w:rsidR="0017415C" w:rsidRPr="0064732A">
        <w:rPr>
          <w:rFonts w:ascii="Times New Roman" w:hAnsi="Times New Roman"/>
          <w:sz w:val="24"/>
        </w:rPr>
        <w:t>zhotoviteľ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povinný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rešpektovať</w:t>
      </w:r>
      <w:proofErr w:type="spellEnd"/>
      <w:r w:rsidR="0017415C" w:rsidRPr="0064732A">
        <w:rPr>
          <w:rFonts w:ascii="Times New Roman" w:hAnsi="Times New Roman"/>
          <w:sz w:val="24"/>
        </w:rPr>
        <w:t>.</w:t>
      </w:r>
    </w:p>
    <w:p w14:paraId="3738E298" w14:textId="3D9CE9E7" w:rsidR="0017415C" w:rsidRPr="0064732A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8.</w:t>
      </w:r>
      <w:r w:rsidR="00305662">
        <w:rPr>
          <w:rFonts w:ascii="Times New Roman" w:hAnsi="Times New Roman"/>
          <w:sz w:val="24"/>
        </w:rPr>
        <w:t>13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Zhotoviteľ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zaväzuje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vyzvať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minimálne</w:t>
      </w:r>
      <w:proofErr w:type="spellEnd"/>
      <w:r w:rsidRPr="0064732A">
        <w:rPr>
          <w:rFonts w:ascii="Times New Roman" w:hAnsi="Times New Roman"/>
          <w:sz w:val="24"/>
        </w:rPr>
        <w:t xml:space="preserve"> 3 </w:t>
      </w:r>
      <w:proofErr w:type="spellStart"/>
      <w:r w:rsidRPr="0064732A">
        <w:rPr>
          <w:rFonts w:ascii="Times New Roman" w:hAnsi="Times New Roman"/>
          <w:sz w:val="24"/>
        </w:rPr>
        <w:t>pracovné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dni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vopred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objednávateľa</w:t>
      </w:r>
      <w:proofErr w:type="spellEnd"/>
      <w:r w:rsidRPr="0064732A">
        <w:rPr>
          <w:rFonts w:ascii="Times New Roman" w:hAnsi="Times New Roman"/>
          <w:sz w:val="24"/>
        </w:rPr>
        <w:t xml:space="preserve">, resp. </w:t>
      </w:r>
      <w:proofErr w:type="spellStart"/>
      <w:r w:rsidRPr="0064732A">
        <w:rPr>
          <w:rFonts w:ascii="Times New Roman" w:hAnsi="Times New Roman"/>
          <w:sz w:val="24"/>
        </w:rPr>
        <w:t>technický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dozor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objednávateľa</w:t>
      </w:r>
      <w:proofErr w:type="spellEnd"/>
      <w:r w:rsidRPr="0064732A">
        <w:rPr>
          <w:rFonts w:ascii="Times New Roman" w:hAnsi="Times New Roman"/>
          <w:sz w:val="24"/>
        </w:rPr>
        <w:t xml:space="preserve"> k </w:t>
      </w:r>
      <w:proofErr w:type="spellStart"/>
      <w:r w:rsidRPr="0064732A">
        <w:rPr>
          <w:rFonts w:ascii="Times New Roman" w:hAnsi="Times New Roman"/>
          <w:sz w:val="24"/>
        </w:rPr>
        <w:t>účasti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skúškach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podľa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bodu</w:t>
      </w:r>
      <w:proofErr w:type="spellEnd"/>
      <w:r w:rsidRPr="0064732A">
        <w:rPr>
          <w:rFonts w:ascii="Times New Roman" w:hAnsi="Times New Roman"/>
          <w:sz w:val="24"/>
        </w:rPr>
        <w:t xml:space="preserve"> 9.7. o </w:t>
      </w:r>
      <w:proofErr w:type="spellStart"/>
      <w:r w:rsidRPr="0064732A">
        <w:rPr>
          <w:rFonts w:ascii="Times New Roman" w:hAnsi="Times New Roman"/>
          <w:sz w:val="24"/>
        </w:rPr>
        <w:t>vykonaných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skúškach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vedie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zhotoviteľ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záznam</w:t>
      </w:r>
      <w:proofErr w:type="spellEnd"/>
      <w:r w:rsidRPr="0064732A">
        <w:rPr>
          <w:rFonts w:ascii="Times New Roman" w:hAnsi="Times New Roman"/>
          <w:sz w:val="24"/>
        </w:rPr>
        <w:t xml:space="preserve"> v </w:t>
      </w:r>
      <w:proofErr w:type="spellStart"/>
      <w:r w:rsidRPr="0064732A">
        <w:rPr>
          <w:rFonts w:ascii="Times New Roman" w:hAnsi="Times New Roman"/>
          <w:sz w:val="24"/>
        </w:rPr>
        <w:t>stavebnom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denníku</w:t>
      </w:r>
      <w:proofErr w:type="spellEnd"/>
      <w:r w:rsidRPr="0064732A">
        <w:rPr>
          <w:rFonts w:ascii="Times New Roman" w:hAnsi="Times New Roman"/>
          <w:sz w:val="24"/>
        </w:rPr>
        <w:t xml:space="preserve">. </w:t>
      </w:r>
    </w:p>
    <w:p w14:paraId="1C59B178" w14:textId="1524DD58" w:rsidR="0017415C" w:rsidRPr="0064732A" w:rsidRDefault="00305662" w:rsidP="0017415C">
      <w:pPr>
        <w:tabs>
          <w:tab w:val="left" w:pos="1263"/>
          <w:tab w:val="left" w:pos="2825"/>
        </w:tabs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8.14</w:t>
      </w:r>
      <w:r w:rsidR="0017415C" w:rsidRPr="0064732A">
        <w:rPr>
          <w:rFonts w:ascii="Times New Roman" w:hAnsi="Times New Roman"/>
          <w:sz w:val="24"/>
        </w:rPr>
        <w:tab/>
      </w:r>
      <w:proofErr w:type="spellStart"/>
      <w:r w:rsidR="0017415C" w:rsidRPr="0064732A">
        <w:rPr>
          <w:rFonts w:ascii="Times New Roman" w:hAnsi="Times New Roman"/>
          <w:sz w:val="24"/>
        </w:rPr>
        <w:t>Zhotoviteľ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zabezpečí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účasť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svojich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pracovníkov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na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preverovaní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svojich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prác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a </w:t>
      </w:r>
      <w:proofErr w:type="spellStart"/>
      <w:r w:rsidR="0017415C" w:rsidRPr="0064732A">
        <w:rPr>
          <w:rFonts w:ascii="Times New Roman" w:hAnsi="Times New Roman"/>
          <w:sz w:val="24"/>
        </w:rPr>
        <w:t>dodávok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, </w:t>
      </w:r>
      <w:proofErr w:type="spellStart"/>
      <w:r w:rsidR="0017415C" w:rsidRPr="0064732A">
        <w:rPr>
          <w:rFonts w:ascii="Times New Roman" w:hAnsi="Times New Roman"/>
          <w:sz w:val="24"/>
        </w:rPr>
        <w:t>ktoré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vykonáva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technický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dozor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objednávateľa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alebo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iný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zodpovedný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zástupca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objednávateľa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a bez </w:t>
      </w:r>
      <w:proofErr w:type="spellStart"/>
      <w:r w:rsidR="0017415C" w:rsidRPr="0064732A">
        <w:rPr>
          <w:rFonts w:ascii="Times New Roman" w:hAnsi="Times New Roman"/>
          <w:sz w:val="24"/>
        </w:rPr>
        <w:t>meškania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vykoná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opatrenia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na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odstránenie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zistených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nedostatkov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gramStart"/>
      <w:r w:rsidR="0017415C" w:rsidRPr="0064732A">
        <w:rPr>
          <w:rFonts w:ascii="Times New Roman" w:hAnsi="Times New Roman"/>
          <w:sz w:val="24"/>
        </w:rPr>
        <w:t>a</w:t>
      </w:r>
      <w:proofErr w:type="gram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odchýlok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od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projektu</w:t>
      </w:r>
      <w:proofErr w:type="spellEnd"/>
      <w:r w:rsidR="0017415C" w:rsidRPr="0064732A">
        <w:rPr>
          <w:rFonts w:ascii="Times New Roman" w:hAnsi="Times New Roman"/>
          <w:sz w:val="24"/>
        </w:rPr>
        <w:t>.</w:t>
      </w:r>
    </w:p>
    <w:p w14:paraId="37FA10AD" w14:textId="7F0166B4" w:rsidR="0017415C" w:rsidRPr="0064732A" w:rsidRDefault="00305662" w:rsidP="0017415C">
      <w:pPr>
        <w:tabs>
          <w:tab w:val="left" w:pos="1263"/>
          <w:tab w:val="left" w:pos="2825"/>
        </w:tabs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8.15</w:t>
      </w:r>
      <w:r w:rsidR="0017415C" w:rsidRPr="0064732A">
        <w:rPr>
          <w:rFonts w:ascii="Times New Roman" w:hAnsi="Times New Roman"/>
          <w:sz w:val="24"/>
        </w:rPr>
        <w:tab/>
        <w:t xml:space="preserve">Po </w:t>
      </w:r>
      <w:proofErr w:type="spellStart"/>
      <w:r w:rsidR="0017415C" w:rsidRPr="0064732A">
        <w:rPr>
          <w:rFonts w:ascii="Times New Roman" w:hAnsi="Times New Roman"/>
          <w:sz w:val="24"/>
        </w:rPr>
        <w:t>dobu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od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podania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návrhu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rade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až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do </w:t>
      </w:r>
      <w:proofErr w:type="spellStart"/>
      <w:r w:rsidR="0017415C" w:rsidRPr="0064732A">
        <w:rPr>
          <w:rFonts w:ascii="Times New Roman" w:hAnsi="Times New Roman"/>
          <w:sz w:val="24"/>
        </w:rPr>
        <w:t>doby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právoplatného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rozhodnutia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rady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zhotoviteľ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na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vlastné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náklady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zabezpečí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ochranu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diela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alebo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jeho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časti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na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ktorých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budú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práce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prerušené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. </w:t>
      </w:r>
    </w:p>
    <w:p w14:paraId="0F5E8CA6" w14:textId="77777777" w:rsidR="0017415C" w:rsidRPr="0064732A" w:rsidRDefault="0017415C" w:rsidP="0017415C">
      <w:pPr>
        <w:tabs>
          <w:tab w:val="left" w:pos="0"/>
          <w:tab w:val="left" w:pos="227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14:paraId="394680F1" w14:textId="77777777" w:rsidR="0017415C" w:rsidRPr="0064732A" w:rsidRDefault="0017415C" w:rsidP="0017415C">
      <w:pPr>
        <w:tabs>
          <w:tab w:val="left" w:pos="1296"/>
          <w:tab w:val="left" w:pos="2592"/>
        </w:tabs>
        <w:autoSpaceDE w:val="0"/>
        <w:autoSpaceDN w:val="0"/>
        <w:adjustRightInd w:val="0"/>
        <w:spacing w:line="360" w:lineRule="auto"/>
        <w:ind w:left="1296" w:hanging="1296"/>
        <w:jc w:val="center"/>
        <w:rPr>
          <w:rFonts w:ascii="Times New Roman" w:hAnsi="Times New Roman"/>
          <w:b/>
          <w:bCs/>
          <w:sz w:val="24"/>
        </w:rPr>
      </w:pPr>
      <w:r w:rsidRPr="0064732A">
        <w:rPr>
          <w:rFonts w:ascii="Times New Roman" w:hAnsi="Times New Roman"/>
          <w:b/>
          <w:bCs/>
          <w:sz w:val="24"/>
        </w:rPr>
        <w:t>IX. REALIZÁCIA A ODOVZDANIE DIELA</w:t>
      </w:r>
    </w:p>
    <w:p w14:paraId="60CD5FB6" w14:textId="77777777" w:rsidR="0017415C" w:rsidRPr="0064732A" w:rsidRDefault="0017415C" w:rsidP="0017415C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</w:rPr>
      </w:pPr>
    </w:p>
    <w:p w14:paraId="41DDB1DE" w14:textId="77777777" w:rsidR="0017415C" w:rsidRPr="0064732A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9.1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Objednávateľ</w:t>
      </w:r>
      <w:proofErr w:type="spellEnd"/>
      <w:r w:rsidRPr="0064732A">
        <w:rPr>
          <w:rFonts w:ascii="Times New Roman" w:hAnsi="Times New Roman"/>
          <w:sz w:val="24"/>
        </w:rPr>
        <w:t xml:space="preserve">, resp. </w:t>
      </w:r>
      <w:proofErr w:type="spellStart"/>
      <w:r w:rsidRPr="0064732A">
        <w:rPr>
          <w:rFonts w:ascii="Times New Roman" w:hAnsi="Times New Roman"/>
          <w:sz w:val="24"/>
        </w:rPr>
        <w:t>technický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dozor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objednávateľa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má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počas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realizácie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diela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právo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priebežnej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kontroly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právo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upozorniť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zhotoviteľa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prípadné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vady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gramStart"/>
      <w:r w:rsidRPr="0064732A">
        <w:rPr>
          <w:rFonts w:ascii="Times New Roman" w:hAnsi="Times New Roman"/>
          <w:sz w:val="24"/>
        </w:rPr>
        <w:t>a</w:t>
      </w:r>
      <w:proofErr w:type="gram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odchýlky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od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projektu</w:t>
      </w:r>
      <w:proofErr w:type="spellEnd"/>
      <w:r w:rsidRPr="0064732A">
        <w:rPr>
          <w:rFonts w:ascii="Times New Roman" w:hAnsi="Times New Roman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sz w:val="24"/>
        </w:rPr>
        <w:t>právo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požadovať</w:t>
      </w:r>
      <w:proofErr w:type="spellEnd"/>
      <w:r w:rsidRPr="0064732A">
        <w:rPr>
          <w:rFonts w:ascii="Times New Roman" w:hAnsi="Times New Roman"/>
          <w:sz w:val="24"/>
        </w:rPr>
        <w:t xml:space="preserve"> v </w:t>
      </w:r>
      <w:proofErr w:type="spellStart"/>
      <w:r w:rsidRPr="0064732A">
        <w:rPr>
          <w:rFonts w:ascii="Times New Roman" w:hAnsi="Times New Roman"/>
          <w:sz w:val="24"/>
        </w:rPr>
        <w:t>primeranej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lehote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odstránenie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týchto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nedostatkov</w:t>
      </w:r>
      <w:proofErr w:type="spellEnd"/>
      <w:r w:rsidRPr="0064732A">
        <w:rPr>
          <w:rFonts w:ascii="Times New Roman" w:hAnsi="Times New Roman"/>
          <w:sz w:val="24"/>
        </w:rPr>
        <w:t>.</w:t>
      </w:r>
    </w:p>
    <w:p w14:paraId="70FD68F0" w14:textId="77777777" w:rsidR="0017415C" w:rsidRPr="0064732A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9.2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Zhotoviteľ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bezodkladne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upozorní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objednávateľa</w:t>
      </w:r>
      <w:proofErr w:type="spellEnd"/>
      <w:r w:rsidRPr="0064732A">
        <w:rPr>
          <w:rFonts w:ascii="Times New Roman" w:hAnsi="Times New Roman"/>
          <w:sz w:val="24"/>
        </w:rPr>
        <w:t xml:space="preserve">, resp. </w:t>
      </w:r>
      <w:proofErr w:type="spellStart"/>
      <w:r w:rsidRPr="0064732A">
        <w:rPr>
          <w:rFonts w:ascii="Times New Roman" w:hAnsi="Times New Roman"/>
          <w:sz w:val="24"/>
        </w:rPr>
        <w:t>technický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dozor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objednávateľa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jeho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prípadné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nevhodné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pokyny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zhotovenie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diela</w:t>
      </w:r>
      <w:proofErr w:type="spellEnd"/>
      <w:r w:rsidRPr="0064732A">
        <w:rPr>
          <w:rFonts w:ascii="Times New Roman" w:hAnsi="Times New Roman"/>
          <w:sz w:val="24"/>
        </w:rPr>
        <w:t xml:space="preserve">. </w:t>
      </w:r>
      <w:proofErr w:type="spellStart"/>
      <w:r w:rsidRPr="0064732A">
        <w:rPr>
          <w:rFonts w:ascii="Times New Roman" w:hAnsi="Times New Roman"/>
          <w:sz w:val="24"/>
        </w:rPr>
        <w:t>Prerušenie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prác</w:t>
      </w:r>
      <w:proofErr w:type="spellEnd"/>
      <w:r w:rsidRPr="0064732A">
        <w:rPr>
          <w:rFonts w:ascii="Times New Roman" w:hAnsi="Times New Roman"/>
          <w:sz w:val="24"/>
        </w:rPr>
        <w:t xml:space="preserve"> z </w:t>
      </w:r>
      <w:proofErr w:type="spellStart"/>
      <w:r w:rsidRPr="0064732A">
        <w:rPr>
          <w:rFonts w:ascii="Times New Roman" w:hAnsi="Times New Roman"/>
          <w:sz w:val="24"/>
        </w:rPr>
        <w:t>tohto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dôvodu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nie</w:t>
      </w:r>
      <w:proofErr w:type="spellEnd"/>
      <w:r w:rsidRPr="0064732A">
        <w:rPr>
          <w:rFonts w:ascii="Times New Roman" w:hAnsi="Times New Roman"/>
          <w:sz w:val="24"/>
        </w:rPr>
        <w:t xml:space="preserve"> je </w:t>
      </w:r>
      <w:proofErr w:type="spellStart"/>
      <w:r w:rsidRPr="0064732A">
        <w:rPr>
          <w:rFonts w:ascii="Times New Roman" w:hAnsi="Times New Roman"/>
          <w:sz w:val="24"/>
        </w:rPr>
        <w:t>omeškaním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strane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zhotoviteľa</w:t>
      </w:r>
      <w:proofErr w:type="spellEnd"/>
      <w:r w:rsidRPr="0064732A">
        <w:rPr>
          <w:rFonts w:ascii="Times New Roman" w:hAnsi="Times New Roman"/>
          <w:sz w:val="24"/>
        </w:rPr>
        <w:t>.</w:t>
      </w:r>
    </w:p>
    <w:p w14:paraId="44AFB07B" w14:textId="77777777" w:rsidR="0017415C" w:rsidRPr="0064732A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9.3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Nebezpečenstvo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škody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diele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ako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aj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veciach</w:t>
      </w:r>
      <w:proofErr w:type="spellEnd"/>
      <w:r w:rsidRPr="0064732A">
        <w:rPr>
          <w:rFonts w:ascii="Times New Roman" w:hAnsi="Times New Roman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sz w:val="24"/>
        </w:rPr>
        <w:t>materiáloch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potrebných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zhotovenie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diela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znáša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zhotoviteľ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až</w:t>
      </w:r>
      <w:proofErr w:type="spellEnd"/>
      <w:r w:rsidRPr="0064732A">
        <w:rPr>
          <w:rFonts w:ascii="Times New Roman" w:hAnsi="Times New Roman"/>
          <w:sz w:val="24"/>
        </w:rPr>
        <w:t xml:space="preserve"> do </w:t>
      </w:r>
      <w:proofErr w:type="spellStart"/>
      <w:r w:rsidRPr="0064732A">
        <w:rPr>
          <w:rFonts w:ascii="Times New Roman" w:hAnsi="Times New Roman"/>
          <w:sz w:val="24"/>
        </w:rPr>
        <w:t>protokolárneho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odovzdania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diela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objednávateľovi</w:t>
      </w:r>
      <w:proofErr w:type="spellEnd"/>
      <w:r w:rsidRPr="0064732A">
        <w:rPr>
          <w:rFonts w:ascii="Times New Roman" w:hAnsi="Times New Roman"/>
          <w:sz w:val="24"/>
        </w:rPr>
        <w:t>.</w:t>
      </w:r>
    </w:p>
    <w:p w14:paraId="23122ABD" w14:textId="77777777" w:rsidR="0017415C" w:rsidRPr="0064732A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9.5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Zhotoviteľ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zaväzuje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písomne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vyzvať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objednávateľa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prevzatie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diela</w:t>
      </w:r>
      <w:proofErr w:type="spellEnd"/>
      <w:r w:rsidRPr="0064732A">
        <w:rPr>
          <w:rFonts w:ascii="Times New Roman" w:hAnsi="Times New Roman"/>
          <w:sz w:val="24"/>
        </w:rPr>
        <w:t xml:space="preserve">, a to </w:t>
      </w:r>
      <w:proofErr w:type="spellStart"/>
      <w:r w:rsidRPr="0064732A">
        <w:rPr>
          <w:rFonts w:ascii="Times New Roman" w:hAnsi="Times New Roman"/>
          <w:sz w:val="24"/>
        </w:rPr>
        <w:t>minimálne</w:t>
      </w:r>
      <w:proofErr w:type="spellEnd"/>
      <w:r w:rsidRPr="0064732A">
        <w:rPr>
          <w:rFonts w:ascii="Times New Roman" w:hAnsi="Times New Roman"/>
          <w:sz w:val="24"/>
        </w:rPr>
        <w:t xml:space="preserve"> 5 </w:t>
      </w:r>
      <w:proofErr w:type="spellStart"/>
      <w:r w:rsidRPr="0064732A">
        <w:rPr>
          <w:rFonts w:ascii="Times New Roman" w:hAnsi="Times New Roman"/>
          <w:sz w:val="24"/>
        </w:rPr>
        <w:t>pracovných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dní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vopred</w:t>
      </w:r>
      <w:proofErr w:type="spellEnd"/>
      <w:r w:rsidRPr="0064732A">
        <w:rPr>
          <w:rFonts w:ascii="Times New Roman" w:hAnsi="Times New Roman"/>
          <w:sz w:val="24"/>
        </w:rPr>
        <w:t>.</w:t>
      </w:r>
    </w:p>
    <w:p w14:paraId="0AFE5627" w14:textId="6BEF714F" w:rsidR="0017415C" w:rsidRPr="0064732A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9.6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Zhot</w:t>
      </w:r>
      <w:r w:rsidR="00AE1FD0">
        <w:rPr>
          <w:rFonts w:ascii="Times New Roman" w:hAnsi="Times New Roman"/>
          <w:sz w:val="24"/>
        </w:rPr>
        <w:t>oviteľ</w:t>
      </w:r>
      <w:proofErr w:type="spellEnd"/>
      <w:r w:rsidR="00AE1FD0">
        <w:rPr>
          <w:rFonts w:ascii="Times New Roman" w:hAnsi="Times New Roman"/>
          <w:sz w:val="24"/>
        </w:rPr>
        <w:t xml:space="preserve"> </w:t>
      </w:r>
      <w:proofErr w:type="spellStart"/>
      <w:r w:rsidR="00AE1FD0">
        <w:rPr>
          <w:rFonts w:ascii="Times New Roman" w:hAnsi="Times New Roman"/>
          <w:sz w:val="24"/>
        </w:rPr>
        <w:t>odovzdá</w:t>
      </w:r>
      <w:proofErr w:type="spellEnd"/>
      <w:r w:rsidR="00AE1FD0">
        <w:rPr>
          <w:rFonts w:ascii="Times New Roman" w:hAnsi="Times New Roman"/>
          <w:sz w:val="24"/>
        </w:rPr>
        <w:t xml:space="preserve"> </w:t>
      </w:r>
      <w:proofErr w:type="spellStart"/>
      <w:r w:rsidR="00AE1FD0">
        <w:rPr>
          <w:rFonts w:ascii="Times New Roman" w:hAnsi="Times New Roman"/>
          <w:sz w:val="24"/>
        </w:rPr>
        <w:t>dokončené</w:t>
      </w:r>
      <w:proofErr w:type="spellEnd"/>
      <w:r w:rsidR="00AE1FD0">
        <w:rPr>
          <w:rFonts w:ascii="Times New Roman" w:hAnsi="Times New Roman"/>
          <w:sz w:val="24"/>
        </w:rPr>
        <w:t xml:space="preserve"> </w:t>
      </w:r>
      <w:proofErr w:type="spellStart"/>
      <w:r w:rsidR="00AE1FD0">
        <w:rPr>
          <w:rFonts w:ascii="Times New Roman" w:hAnsi="Times New Roman"/>
          <w:sz w:val="24"/>
        </w:rPr>
        <w:t>dielo</w:t>
      </w:r>
      <w:proofErr w:type="spellEnd"/>
      <w:r w:rsidR="00AE1FD0">
        <w:rPr>
          <w:rFonts w:ascii="Times New Roman" w:hAnsi="Times New Roman"/>
          <w:sz w:val="24"/>
        </w:rPr>
        <w:t xml:space="preserve"> </w:t>
      </w:r>
      <w:r w:rsidRPr="0064732A">
        <w:rPr>
          <w:rFonts w:ascii="Times New Roman" w:hAnsi="Times New Roman"/>
          <w:sz w:val="24"/>
        </w:rPr>
        <w:t xml:space="preserve">a </w:t>
      </w:r>
      <w:proofErr w:type="spellStart"/>
      <w:r w:rsidRPr="0064732A">
        <w:rPr>
          <w:rFonts w:ascii="Times New Roman" w:hAnsi="Times New Roman"/>
          <w:sz w:val="24"/>
        </w:rPr>
        <w:t>spíše</w:t>
      </w:r>
      <w:proofErr w:type="spellEnd"/>
      <w:r w:rsidRPr="0064732A">
        <w:rPr>
          <w:rFonts w:ascii="Times New Roman" w:hAnsi="Times New Roman"/>
          <w:sz w:val="24"/>
        </w:rPr>
        <w:t xml:space="preserve"> s </w:t>
      </w:r>
      <w:proofErr w:type="spellStart"/>
      <w:r w:rsidRPr="0064732A">
        <w:rPr>
          <w:rFonts w:ascii="Times New Roman" w:hAnsi="Times New Roman"/>
          <w:sz w:val="24"/>
        </w:rPr>
        <w:t>objednávateľom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preberací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protokol</w:t>
      </w:r>
      <w:proofErr w:type="spellEnd"/>
      <w:r w:rsidRPr="0064732A">
        <w:rPr>
          <w:rFonts w:ascii="Times New Roman" w:hAnsi="Times New Roman"/>
          <w:sz w:val="24"/>
        </w:rPr>
        <w:t xml:space="preserve"> o </w:t>
      </w:r>
      <w:proofErr w:type="spellStart"/>
      <w:r w:rsidRPr="0064732A">
        <w:rPr>
          <w:rFonts w:ascii="Times New Roman" w:hAnsi="Times New Roman"/>
          <w:sz w:val="24"/>
        </w:rPr>
        <w:t>odovzdaní</w:t>
      </w:r>
      <w:proofErr w:type="spellEnd"/>
      <w:r w:rsidRPr="0064732A">
        <w:rPr>
          <w:rFonts w:ascii="Times New Roman" w:hAnsi="Times New Roman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sz w:val="24"/>
        </w:rPr>
        <w:t>prevzatí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diela</w:t>
      </w:r>
      <w:proofErr w:type="spellEnd"/>
      <w:r w:rsidRPr="0064732A">
        <w:rPr>
          <w:rFonts w:ascii="Times New Roman" w:hAnsi="Times New Roman"/>
          <w:sz w:val="24"/>
        </w:rPr>
        <w:t>.</w:t>
      </w:r>
    </w:p>
    <w:p w14:paraId="5A3BC034" w14:textId="7685B0C0" w:rsidR="0017415C" w:rsidRPr="0064732A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9.7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Podmienkou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odovzdania</w:t>
      </w:r>
      <w:proofErr w:type="spellEnd"/>
      <w:r w:rsidRPr="0064732A">
        <w:rPr>
          <w:rFonts w:ascii="Times New Roman" w:hAnsi="Times New Roman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sz w:val="24"/>
        </w:rPr>
        <w:t>prevzatia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diela</w:t>
      </w:r>
      <w:proofErr w:type="spellEnd"/>
      <w:r w:rsidRPr="0064732A">
        <w:rPr>
          <w:rFonts w:ascii="Times New Roman" w:hAnsi="Times New Roman"/>
          <w:sz w:val="24"/>
        </w:rPr>
        <w:t xml:space="preserve"> je </w:t>
      </w:r>
      <w:proofErr w:type="spellStart"/>
      <w:r w:rsidRPr="0064732A">
        <w:rPr>
          <w:rFonts w:ascii="Times New Roman" w:hAnsi="Times New Roman"/>
          <w:sz w:val="24"/>
        </w:rPr>
        <w:t>úspešné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vykonanie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všetkých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skúšok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predpísaných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osobitnými</w:t>
      </w:r>
      <w:proofErr w:type="spellEnd"/>
      <w:r w:rsidR="00AE1FD0">
        <w:rPr>
          <w:rFonts w:ascii="Times New Roman" w:hAnsi="Times New Roman"/>
          <w:sz w:val="24"/>
        </w:rPr>
        <w:t xml:space="preserve"> </w:t>
      </w:r>
      <w:proofErr w:type="spellStart"/>
      <w:r w:rsidR="00AE1FD0">
        <w:rPr>
          <w:rFonts w:ascii="Times New Roman" w:hAnsi="Times New Roman"/>
          <w:sz w:val="24"/>
        </w:rPr>
        <w:t>predpismi</w:t>
      </w:r>
      <w:proofErr w:type="spellEnd"/>
      <w:r w:rsidR="00AE1FD0">
        <w:rPr>
          <w:rFonts w:ascii="Times New Roman" w:hAnsi="Times New Roman"/>
          <w:sz w:val="24"/>
        </w:rPr>
        <w:t xml:space="preserve">, </w:t>
      </w:r>
      <w:proofErr w:type="spellStart"/>
      <w:r w:rsidR="00AE1FD0">
        <w:rPr>
          <w:rFonts w:ascii="Times New Roman" w:hAnsi="Times New Roman"/>
          <w:sz w:val="24"/>
        </w:rPr>
        <w:t>záväznými</w:t>
      </w:r>
      <w:proofErr w:type="spellEnd"/>
      <w:r w:rsidR="00AE1FD0">
        <w:rPr>
          <w:rFonts w:ascii="Times New Roman" w:hAnsi="Times New Roman"/>
          <w:sz w:val="24"/>
        </w:rPr>
        <w:t xml:space="preserve"> </w:t>
      </w:r>
      <w:proofErr w:type="spellStart"/>
      <w:r w:rsidR="00AE1FD0">
        <w:rPr>
          <w:rFonts w:ascii="Times New Roman" w:hAnsi="Times New Roman"/>
          <w:sz w:val="24"/>
        </w:rPr>
        <w:t>normami</w:t>
      </w:r>
      <w:proofErr w:type="spellEnd"/>
      <w:r w:rsidR="00AE1FD0">
        <w:rPr>
          <w:rFonts w:ascii="Times New Roman" w:hAnsi="Times New Roman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sz w:val="24"/>
        </w:rPr>
        <w:t>projektovou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dokumentáciou</w:t>
      </w:r>
      <w:proofErr w:type="spellEnd"/>
      <w:r w:rsidRPr="0064732A">
        <w:rPr>
          <w:rFonts w:ascii="Times New Roman" w:hAnsi="Times New Roman"/>
          <w:sz w:val="24"/>
        </w:rPr>
        <w:t xml:space="preserve">. </w:t>
      </w:r>
      <w:proofErr w:type="spellStart"/>
      <w:r w:rsidRPr="0064732A">
        <w:rPr>
          <w:rFonts w:ascii="Times New Roman" w:hAnsi="Times New Roman"/>
          <w:sz w:val="24"/>
        </w:rPr>
        <w:t>Doklady</w:t>
      </w:r>
      <w:proofErr w:type="spellEnd"/>
      <w:r w:rsidRPr="0064732A">
        <w:rPr>
          <w:rFonts w:ascii="Times New Roman" w:hAnsi="Times New Roman"/>
          <w:sz w:val="24"/>
        </w:rPr>
        <w:t xml:space="preserve"> o </w:t>
      </w:r>
      <w:proofErr w:type="spellStart"/>
      <w:r w:rsidRPr="0064732A">
        <w:rPr>
          <w:rFonts w:ascii="Times New Roman" w:hAnsi="Times New Roman"/>
          <w:sz w:val="24"/>
        </w:rPr>
        <w:t>týchto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skúškach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podmieňujú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prevzatie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diela</w:t>
      </w:r>
      <w:proofErr w:type="spellEnd"/>
      <w:r w:rsidRPr="0064732A">
        <w:rPr>
          <w:rFonts w:ascii="Times New Roman" w:hAnsi="Times New Roman"/>
          <w:sz w:val="24"/>
        </w:rPr>
        <w:t>.</w:t>
      </w:r>
    </w:p>
    <w:p w14:paraId="414960E9" w14:textId="77777777" w:rsidR="0017415C" w:rsidRPr="0064732A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9.8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Dielo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bude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zhotoviteľom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odovzdané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gramStart"/>
      <w:r w:rsidRPr="0064732A">
        <w:rPr>
          <w:rFonts w:ascii="Times New Roman" w:hAnsi="Times New Roman"/>
          <w:sz w:val="24"/>
        </w:rPr>
        <w:t>a</w:t>
      </w:r>
      <w:proofErr w:type="gram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objednávateľom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prevzaté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aj</w:t>
      </w:r>
      <w:proofErr w:type="spellEnd"/>
      <w:r w:rsidRPr="0064732A">
        <w:rPr>
          <w:rFonts w:ascii="Times New Roman" w:hAnsi="Times New Roman"/>
          <w:sz w:val="24"/>
        </w:rPr>
        <w:t xml:space="preserve"> v </w:t>
      </w:r>
      <w:proofErr w:type="spellStart"/>
      <w:r w:rsidRPr="0064732A">
        <w:rPr>
          <w:rFonts w:ascii="Times New Roman" w:hAnsi="Times New Roman"/>
          <w:sz w:val="24"/>
        </w:rPr>
        <w:t>prípade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že</w:t>
      </w:r>
      <w:proofErr w:type="spellEnd"/>
      <w:r w:rsidRPr="0064732A">
        <w:rPr>
          <w:rFonts w:ascii="Times New Roman" w:hAnsi="Times New Roman"/>
          <w:sz w:val="24"/>
        </w:rPr>
        <w:t xml:space="preserve"> v </w:t>
      </w:r>
      <w:proofErr w:type="spellStart"/>
      <w:r w:rsidRPr="0064732A">
        <w:rPr>
          <w:rFonts w:ascii="Times New Roman" w:hAnsi="Times New Roman"/>
          <w:sz w:val="24"/>
        </w:rPr>
        <w:t>preberacom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protokole</w:t>
      </w:r>
      <w:proofErr w:type="spellEnd"/>
      <w:r w:rsidRPr="0064732A">
        <w:rPr>
          <w:rFonts w:ascii="Times New Roman" w:hAnsi="Times New Roman"/>
          <w:sz w:val="24"/>
        </w:rPr>
        <w:t xml:space="preserve"> - v </w:t>
      </w:r>
      <w:proofErr w:type="spellStart"/>
      <w:r w:rsidRPr="0064732A">
        <w:rPr>
          <w:rFonts w:ascii="Times New Roman" w:hAnsi="Times New Roman"/>
          <w:sz w:val="24"/>
        </w:rPr>
        <w:t>zápise</w:t>
      </w:r>
      <w:proofErr w:type="spellEnd"/>
      <w:r w:rsidRPr="0064732A">
        <w:rPr>
          <w:rFonts w:ascii="Times New Roman" w:hAnsi="Times New Roman"/>
          <w:sz w:val="24"/>
        </w:rPr>
        <w:t xml:space="preserve"> o </w:t>
      </w:r>
      <w:proofErr w:type="spellStart"/>
      <w:r w:rsidRPr="0064732A">
        <w:rPr>
          <w:rFonts w:ascii="Times New Roman" w:hAnsi="Times New Roman"/>
          <w:sz w:val="24"/>
        </w:rPr>
        <w:t>odovzdaní</w:t>
      </w:r>
      <w:proofErr w:type="spellEnd"/>
      <w:r w:rsidRPr="0064732A">
        <w:rPr>
          <w:rFonts w:ascii="Times New Roman" w:hAnsi="Times New Roman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sz w:val="24"/>
        </w:rPr>
        <w:t>prevzatí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diela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budú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uvedené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vady</w:t>
      </w:r>
      <w:proofErr w:type="spellEnd"/>
      <w:r w:rsidRPr="0064732A">
        <w:rPr>
          <w:rFonts w:ascii="Times New Roman" w:hAnsi="Times New Roman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sz w:val="24"/>
        </w:rPr>
        <w:t>nedorobky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ktoré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samy</w:t>
      </w:r>
      <w:proofErr w:type="spellEnd"/>
      <w:r w:rsidRPr="0064732A">
        <w:rPr>
          <w:rFonts w:ascii="Times New Roman" w:hAnsi="Times New Roman"/>
          <w:sz w:val="24"/>
        </w:rPr>
        <w:t xml:space="preserve"> o </w:t>
      </w:r>
      <w:proofErr w:type="spellStart"/>
      <w:r w:rsidRPr="0064732A">
        <w:rPr>
          <w:rFonts w:ascii="Times New Roman" w:hAnsi="Times New Roman"/>
          <w:sz w:val="24"/>
        </w:rPr>
        <w:t>sebe</w:t>
      </w:r>
      <w:proofErr w:type="spellEnd"/>
      <w:r w:rsidRPr="0064732A">
        <w:rPr>
          <w:rFonts w:ascii="Times New Roman" w:hAnsi="Times New Roman"/>
          <w:sz w:val="24"/>
        </w:rPr>
        <w:t xml:space="preserve"> ani v </w:t>
      </w:r>
      <w:proofErr w:type="spellStart"/>
      <w:r w:rsidRPr="0064732A">
        <w:rPr>
          <w:rFonts w:ascii="Times New Roman" w:hAnsi="Times New Roman"/>
          <w:sz w:val="24"/>
        </w:rPr>
        <w:t>spojení</w:t>
      </w:r>
      <w:proofErr w:type="spellEnd"/>
      <w:r w:rsidRPr="0064732A">
        <w:rPr>
          <w:rFonts w:ascii="Times New Roman" w:hAnsi="Times New Roman"/>
          <w:sz w:val="24"/>
        </w:rPr>
        <w:t xml:space="preserve"> s </w:t>
      </w:r>
      <w:proofErr w:type="spellStart"/>
      <w:r w:rsidRPr="0064732A">
        <w:rPr>
          <w:rFonts w:ascii="Times New Roman" w:hAnsi="Times New Roman"/>
          <w:sz w:val="24"/>
        </w:rPr>
        <w:t>inými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nebránia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plynulej</w:t>
      </w:r>
      <w:proofErr w:type="spellEnd"/>
      <w:r w:rsidRPr="0064732A">
        <w:rPr>
          <w:rFonts w:ascii="Times New Roman" w:hAnsi="Times New Roman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sz w:val="24"/>
        </w:rPr>
        <w:t>bezpečnej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prevádzke</w:t>
      </w:r>
      <w:proofErr w:type="spellEnd"/>
      <w:r w:rsidRPr="0064732A">
        <w:rPr>
          <w:rFonts w:ascii="Times New Roman" w:hAnsi="Times New Roman"/>
          <w:sz w:val="24"/>
        </w:rPr>
        <w:t xml:space="preserve"> (</w:t>
      </w:r>
      <w:proofErr w:type="spellStart"/>
      <w:r w:rsidRPr="0064732A">
        <w:rPr>
          <w:rFonts w:ascii="Times New Roman" w:hAnsi="Times New Roman"/>
          <w:sz w:val="24"/>
        </w:rPr>
        <w:t>užívaniu</w:t>
      </w:r>
      <w:proofErr w:type="spellEnd"/>
      <w:r w:rsidRPr="0064732A">
        <w:rPr>
          <w:rFonts w:ascii="Times New Roman" w:hAnsi="Times New Roman"/>
          <w:sz w:val="24"/>
        </w:rPr>
        <w:t xml:space="preserve">). Tieto </w:t>
      </w:r>
      <w:proofErr w:type="spellStart"/>
      <w:r w:rsidRPr="0064732A">
        <w:rPr>
          <w:rFonts w:ascii="Times New Roman" w:hAnsi="Times New Roman"/>
          <w:sz w:val="24"/>
        </w:rPr>
        <w:t>zjavné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vady</w:t>
      </w:r>
      <w:proofErr w:type="spellEnd"/>
      <w:r w:rsidRPr="0064732A">
        <w:rPr>
          <w:rFonts w:ascii="Times New Roman" w:hAnsi="Times New Roman"/>
          <w:sz w:val="24"/>
        </w:rPr>
        <w:t xml:space="preserve"> a </w:t>
      </w:r>
      <w:proofErr w:type="spellStart"/>
      <w:r w:rsidRPr="0064732A">
        <w:rPr>
          <w:rFonts w:ascii="Times New Roman" w:hAnsi="Times New Roman"/>
          <w:sz w:val="24"/>
        </w:rPr>
        <w:t>nedorobky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musia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byť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uvedené</w:t>
      </w:r>
      <w:proofErr w:type="spellEnd"/>
      <w:r w:rsidRPr="0064732A">
        <w:rPr>
          <w:rFonts w:ascii="Times New Roman" w:hAnsi="Times New Roman"/>
          <w:sz w:val="24"/>
        </w:rPr>
        <w:t xml:space="preserve"> v </w:t>
      </w:r>
      <w:proofErr w:type="spellStart"/>
      <w:r w:rsidRPr="0064732A">
        <w:rPr>
          <w:rFonts w:ascii="Times New Roman" w:hAnsi="Times New Roman"/>
          <w:sz w:val="24"/>
        </w:rPr>
        <w:t>preberacom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protokole</w:t>
      </w:r>
      <w:proofErr w:type="spellEnd"/>
      <w:r w:rsidRPr="0064732A">
        <w:rPr>
          <w:rFonts w:ascii="Times New Roman" w:hAnsi="Times New Roman"/>
          <w:sz w:val="24"/>
        </w:rPr>
        <w:t xml:space="preserve"> o </w:t>
      </w:r>
      <w:proofErr w:type="spellStart"/>
      <w:r w:rsidRPr="0064732A">
        <w:rPr>
          <w:rFonts w:ascii="Times New Roman" w:hAnsi="Times New Roman"/>
          <w:sz w:val="24"/>
        </w:rPr>
        <w:t>odovzdaní</w:t>
      </w:r>
      <w:proofErr w:type="spellEnd"/>
      <w:r w:rsidRPr="0064732A">
        <w:rPr>
          <w:rFonts w:ascii="Times New Roman" w:hAnsi="Times New Roman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sz w:val="24"/>
        </w:rPr>
        <w:t>prevzatí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diela</w:t>
      </w:r>
      <w:proofErr w:type="spellEnd"/>
      <w:r w:rsidRPr="0064732A">
        <w:rPr>
          <w:rFonts w:ascii="Times New Roman" w:hAnsi="Times New Roman"/>
          <w:sz w:val="24"/>
        </w:rPr>
        <w:t xml:space="preserve"> so </w:t>
      </w:r>
      <w:proofErr w:type="spellStart"/>
      <w:proofErr w:type="gramStart"/>
      <w:r w:rsidRPr="0064732A">
        <w:rPr>
          <w:rFonts w:ascii="Times New Roman" w:hAnsi="Times New Roman"/>
          <w:sz w:val="24"/>
        </w:rPr>
        <w:t>stanovením</w:t>
      </w:r>
      <w:proofErr w:type="spellEnd"/>
      <w:r w:rsidRPr="0064732A">
        <w:rPr>
          <w:rFonts w:ascii="Times New Roman" w:hAnsi="Times New Roman"/>
          <w:sz w:val="24"/>
        </w:rPr>
        <w:t xml:space="preserve">  </w:t>
      </w:r>
      <w:proofErr w:type="spellStart"/>
      <w:r w:rsidRPr="0064732A">
        <w:rPr>
          <w:rFonts w:ascii="Times New Roman" w:hAnsi="Times New Roman"/>
          <w:sz w:val="24"/>
        </w:rPr>
        <w:t>termínu</w:t>
      </w:r>
      <w:proofErr w:type="spellEnd"/>
      <w:proofErr w:type="gramEnd"/>
      <w:r w:rsidRPr="0064732A">
        <w:rPr>
          <w:rFonts w:ascii="Times New Roman" w:hAnsi="Times New Roman"/>
          <w:sz w:val="24"/>
        </w:rPr>
        <w:t xml:space="preserve"> ich </w:t>
      </w:r>
      <w:proofErr w:type="spellStart"/>
      <w:r w:rsidRPr="0064732A">
        <w:rPr>
          <w:rFonts w:ascii="Times New Roman" w:hAnsi="Times New Roman"/>
          <w:sz w:val="24"/>
        </w:rPr>
        <w:t>odstránenia</w:t>
      </w:r>
      <w:proofErr w:type="spellEnd"/>
      <w:r w:rsidRPr="0064732A">
        <w:rPr>
          <w:rFonts w:ascii="Times New Roman" w:hAnsi="Times New Roman"/>
          <w:sz w:val="24"/>
        </w:rPr>
        <w:t>.</w:t>
      </w:r>
    </w:p>
    <w:p w14:paraId="37179234" w14:textId="77777777" w:rsidR="0017415C" w:rsidRPr="0064732A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9.9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Prevzatím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predmetu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zmluvy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prechádza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vlastnícke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právo</w:t>
      </w:r>
      <w:proofErr w:type="spellEnd"/>
      <w:r w:rsidRPr="0064732A">
        <w:rPr>
          <w:rFonts w:ascii="Times New Roman" w:hAnsi="Times New Roman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sz w:val="24"/>
        </w:rPr>
        <w:t>nebezpečenstvo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škody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objednávateľa</w:t>
      </w:r>
      <w:proofErr w:type="spellEnd"/>
      <w:r w:rsidRPr="0064732A">
        <w:rPr>
          <w:rFonts w:ascii="Times New Roman" w:hAnsi="Times New Roman"/>
          <w:sz w:val="24"/>
        </w:rPr>
        <w:t xml:space="preserve">. </w:t>
      </w:r>
    </w:p>
    <w:p w14:paraId="1E509A47" w14:textId="77777777" w:rsidR="0017415C" w:rsidRPr="0064732A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9.10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Zhotoviteľ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odovzdá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objednávateľovi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najneskôr</w:t>
      </w:r>
      <w:proofErr w:type="spellEnd"/>
      <w:r w:rsidRPr="0064732A">
        <w:rPr>
          <w:rFonts w:ascii="Times New Roman" w:hAnsi="Times New Roman"/>
          <w:sz w:val="24"/>
        </w:rPr>
        <w:t xml:space="preserve"> v </w:t>
      </w:r>
      <w:proofErr w:type="spellStart"/>
      <w:r w:rsidRPr="0064732A">
        <w:rPr>
          <w:rFonts w:ascii="Times New Roman" w:hAnsi="Times New Roman"/>
          <w:sz w:val="24"/>
        </w:rPr>
        <w:t>čase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doručenia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výzvy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zhotoviteľa</w:t>
      </w:r>
      <w:proofErr w:type="spellEnd"/>
      <w:r w:rsidRPr="0064732A">
        <w:rPr>
          <w:rFonts w:ascii="Times New Roman" w:hAnsi="Times New Roman"/>
          <w:sz w:val="24"/>
        </w:rPr>
        <w:t xml:space="preserve"> k </w:t>
      </w:r>
      <w:proofErr w:type="spellStart"/>
      <w:r w:rsidRPr="0064732A">
        <w:rPr>
          <w:rFonts w:ascii="Times New Roman" w:hAnsi="Times New Roman"/>
          <w:sz w:val="24"/>
        </w:rPr>
        <w:t>odovzdaniu</w:t>
      </w:r>
      <w:proofErr w:type="spellEnd"/>
      <w:r w:rsidRPr="0064732A">
        <w:rPr>
          <w:rFonts w:ascii="Times New Roman" w:hAnsi="Times New Roman"/>
          <w:sz w:val="24"/>
        </w:rPr>
        <w:t xml:space="preserve"> a </w:t>
      </w:r>
      <w:proofErr w:type="spellStart"/>
      <w:r w:rsidRPr="0064732A">
        <w:rPr>
          <w:rFonts w:ascii="Times New Roman" w:hAnsi="Times New Roman"/>
          <w:sz w:val="24"/>
        </w:rPr>
        <w:t>prevzatiu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diela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podľa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čl</w:t>
      </w:r>
      <w:proofErr w:type="spellEnd"/>
      <w:r w:rsidRPr="0064732A">
        <w:rPr>
          <w:rFonts w:ascii="Times New Roman" w:hAnsi="Times New Roman"/>
          <w:sz w:val="24"/>
        </w:rPr>
        <w:t xml:space="preserve">. IX. bod 9.5 </w:t>
      </w:r>
      <w:proofErr w:type="spellStart"/>
      <w:r w:rsidRPr="0064732A">
        <w:rPr>
          <w:rFonts w:ascii="Times New Roman" w:hAnsi="Times New Roman"/>
          <w:sz w:val="24"/>
        </w:rPr>
        <w:t>nasledovné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doklady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nevyhnutné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ku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kolaudačnému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konaniu</w:t>
      </w:r>
      <w:proofErr w:type="spellEnd"/>
      <w:r w:rsidRPr="0064732A">
        <w:rPr>
          <w:rFonts w:ascii="Times New Roman" w:hAnsi="Times New Roman"/>
          <w:sz w:val="24"/>
        </w:rPr>
        <w:t xml:space="preserve"> a </w:t>
      </w:r>
      <w:proofErr w:type="spellStart"/>
      <w:r w:rsidRPr="0064732A">
        <w:rPr>
          <w:rFonts w:ascii="Times New Roman" w:hAnsi="Times New Roman"/>
          <w:sz w:val="24"/>
        </w:rPr>
        <w:t>užívaniu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stavby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minimálne</w:t>
      </w:r>
      <w:proofErr w:type="spellEnd"/>
      <w:r w:rsidRPr="0064732A">
        <w:rPr>
          <w:rFonts w:ascii="Times New Roman" w:hAnsi="Times New Roman"/>
          <w:sz w:val="24"/>
        </w:rPr>
        <w:t xml:space="preserve"> v </w:t>
      </w:r>
      <w:proofErr w:type="spellStart"/>
      <w:r w:rsidRPr="0064732A">
        <w:rPr>
          <w:rFonts w:ascii="Times New Roman" w:hAnsi="Times New Roman"/>
          <w:sz w:val="24"/>
        </w:rPr>
        <w:t>dvoch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vyhotoveniach</w:t>
      </w:r>
      <w:proofErr w:type="spellEnd"/>
    </w:p>
    <w:p w14:paraId="153B50EA" w14:textId="77777777" w:rsidR="0017415C" w:rsidRPr="0064732A" w:rsidRDefault="0017415C" w:rsidP="0017415C">
      <w:pPr>
        <w:tabs>
          <w:tab w:val="left" w:pos="1140"/>
          <w:tab w:val="left" w:pos="1980"/>
        </w:tabs>
        <w:autoSpaceDE w:val="0"/>
        <w:autoSpaceDN w:val="0"/>
        <w:adjustRightInd w:val="0"/>
        <w:ind w:left="570" w:hanging="570"/>
        <w:jc w:val="both"/>
        <w:rPr>
          <w:rFonts w:ascii="Times New Roman" w:hAnsi="Times New Roman"/>
          <w:sz w:val="24"/>
        </w:rPr>
      </w:pPr>
    </w:p>
    <w:p w14:paraId="1F9BE08D" w14:textId="77777777" w:rsidR="0017415C" w:rsidRPr="0064732A" w:rsidRDefault="0017415C" w:rsidP="0017415C">
      <w:pPr>
        <w:tabs>
          <w:tab w:val="left" w:pos="1152"/>
          <w:tab w:val="left" w:pos="2304"/>
        </w:tabs>
        <w:autoSpaceDE w:val="0"/>
        <w:autoSpaceDN w:val="0"/>
        <w:adjustRightInd w:val="0"/>
        <w:ind w:left="1152" w:hanging="1152"/>
        <w:jc w:val="center"/>
        <w:rPr>
          <w:rFonts w:ascii="Times New Roman" w:hAnsi="Times New Roman"/>
          <w:b/>
          <w:bCs/>
          <w:sz w:val="24"/>
        </w:rPr>
      </w:pPr>
      <w:r w:rsidRPr="0064732A">
        <w:rPr>
          <w:rFonts w:ascii="Times New Roman" w:hAnsi="Times New Roman"/>
          <w:b/>
          <w:bCs/>
          <w:sz w:val="24"/>
        </w:rPr>
        <w:t>X. ZMLUVNÉ POKUTY A SANKCIE</w:t>
      </w:r>
    </w:p>
    <w:p w14:paraId="3A0235E6" w14:textId="77777777" w:rsidR="0017415C" w:rsidRPr="0064732A" w:rsidRDefault="0017415C" w:rsidP="0017415C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</w:rPr>
      </w:pPr>
    </w:p>
    <w:p w14:paraId="01DA86A2" w14:textId="77777777" w:rsidR="0017415C" w:rsidRPr="00E37651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E37651">
        <w:rPr>
          <w:rFonts w:ascii="Times New Roman" w:hAnsi="Times New Roman"/>
          <w:sz w:val="24"/>
        </w:rPr>
        <w:t>10.1</w:t>
      </w:r>
      <w:r w:rsidRPr="00E37651">
        <w:rPr>
          <w:rFonts w:ascii="Times New Roman" w:hAnsi="Times New Roman"/>
          <w:sz w:val="24"/>
        </w:rPr>
        <w:tab/>
      </w:r>
      <w:proofErr w:type="spellStart"/>
      <w:r w:rsidRPr="00E37651">
        <w:rPr>
          <w:rFonts w:ascii="Times New Roman" w:hAnsi="Times New Roman"/>
          <w:sz w:val="24"/>
        </w:rPr>
        <w:t>Zmluvné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strany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si</w:t>
      </w:r>
      <w:proofErr w:type="spellEnd"/>
      <w:r w:rsidRPr="00E37651">
        <w:rPr>
          <w:rFonts w:ascii="Times New Roman" w:hAnsi="Times New Roman"/>
          <w:sz w:val="24"/>
        </w:rPr>
        <w:t xml:space="preserve"> pre </w:t>
      </w:r>
      <w:proofErr w:type="spellStart"/>
      <w:r w:rsidRPr="00E37651">
        <w:rPr>
          <w:rFonts w:ascii="Times New Roman" w:hAnsi="Times New Roman"/>
          <w:sz w:val="24"/>
        </w:rPr>
        <w:t>prípad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porušenia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povinností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vyplývajúcich</w:t>
      </w:r>
      <w:proofErr w:type="spellEnd"/>
      <w:r w:rsidRPr="00E37651">
        <w:rPr>
          <w:rFonts w:ascii="Times New Roman" w:hAnsi="Times New Roman"/>
          <w:sz w:val="24"/>
        </w:rPr>
        <w:t xml:space="preserve"> z </w:t>
      </w:r>
      <w:proofErr w:type="spellStart"/>
      <w:r w:rsidRPr="00E37651">
        <w:rPr>
          <w:rFonts w:ascii="Times New Roman" w:hAnsi="Times New Roman"/>
          <w:sz w:val="24"/>
        </w:rPr>
        <w:t>tejto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zmluvy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dohodli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zmluvné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pokuty</w:t>
      </w:r>
      <w:proofErr w:type="spellEnd"/>
      <w:r w:rsidRPr="00E37651">
        <w:rPr>
          <w:rFonts w:ascii="Times New Roman" w:hAnsi="Times New Roman"/>
          <w:sz w:val="24"/>
        </w:rPr>
        <w:t xml:space="preserve"> a </w:t>
      </w:r>
      <w:proofErr w:type="spellStart"/>
      <w:r w:rsidRPr="00E37651">
        <w:rPr>
          <w:rFonts w:ascii="Times New Roman" w:hAnsi="Times New Roman"/>
          <w:sz w:val="24"/>
        </w:rPr>
        <w:t>sankcie</w:t>
      </w:r>
      <w:proofErr w:type="spellEnd"/>
      <w:r w:rsidRPr="00E37651">
        <w:rPr>
          <w:rFonts w:ascii="Times New Roman" w:hAnsi="Times New Roman"/>
          <w:sz w:val="24"/>
        </w:rPr>
        <w:t>.</w:t>
      </w:r>
    </w:p>
    <w:p w14:paraId="376BB2AB" w14:textId="77777777" w:rsidR="0017415C" w:rsidRPr="00E37651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color w:val="00000A"/>
          <w:sz w:val="24"/>
        </w:rPr>
      </w:pPr>
      <w:r w:rsidRPr="00E37651">
        <w:rPr>
          <w:rFonts w:ascii="Times New Roman" w:hAnsi="Times New Roman"/>
          <w:color w:val="00000A"/>
          <w:sz w:val="24"/>
        </w:rPr>
        <w:t>10.2</w:t>
      </w:r>
      <w:r w:rsidRPr="00E37651">
        <w:rPr>
          <w:rFonts w:ascii="Times New Roman" w:hAnsi="Times New Roman"/>
          <w:color w:val="00000A"/>
          <w:sz w:val="24"/>
        </w:rPr>
        <w:tab/>
        <w:t xml:space="preserve">Ak </w:t>
      </w:r>
      <w:proofErr w:type="spellStart"/>
      <w:r w:rsidRPr="00E37651">
        <w:rPr>
          <w:rFonts w:ascii="Times New Roman" w:hAnsi="Times New Roman"/>
          <w:color w:val="00000A"/>
          <w:sz w:val="24"/>
        </w:rPr>
        <w:t>zhotoviteľ</w:t>
      </w:r>
      <w:proofErr w:type="spellEnd"/>
      <w:r w:rsidRPr="00E37651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color w:val="00000A"/>
          <w:sz w:val="24"/>
        </w:rPr>
        <w:t>odovzdá</w:t>
      </w:r>
      <w:proofErr w:type="spellEnd"/>
      <w:r w:rsidRPr="00E37651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color w:val="00000A"/>
          <w:sz w:val="24"/>
        </w:rPr>
        <w:t>dielo</w:t>
      </w:r>
      <w:proofErr w:type="spellEnd"/>
      <w:r w:rsidRPr="00E37651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color w:val="00000A"/>
          <w:sz w:val="24"/>
        </w:rPr>
        <w:t>uvedené</w:t>
      </w:r>
      <w:proofErr w:type="spellEnd"/>
      <w:r w:rsidRPr="00E37651">
        <w:rPr>
          <w:rFonts w:ascii="Times New Roman" w:hAnsi="Times New Roman"/>
          <w:color w:val="00000A"/>
          <w:sz w:val="24"/>
        </w:rPr>
        <w:t xml:space="preserve"> v </w:t>
      </w:r>
      <w:proofErr w:type="spellStart"/>
      <w:r w:rsidRPr="00E37651">
        <w:rPr>
          <w:rFonts w:ascii="Times New Roman" w:hAnsi="Times New Roman"/>
          <w:color w:val="00000A"/>
          <w:sz w:val="24"/>
        </w:rPr>
        <w:t>čl</w:t>
      </w:r>
      <w:proofErr w:type="spellEnd"/>
      <w:r w:rsidRPr="00E37651">
        <w:rPr>
          <w:rFonts w:ascii="Times New Roman" w:hAnsi="Times New Roman"/>
          <w:color w:val="00000A"/>
          <w:sz w:val="24"/>
        </w:rPr>
        <w:t xml:space="preserve">. III bod 3.1 po </w:t>
      </w:r>
      <w:proofErr w:type="spellStart"/>
      <w:r w:rsidRPr="00E37651">
        <w:rPr>
          <w:rFonts w:ascii="Times New Roman" w:hAnsi="Times New Roman"/>
          <w:color w:val="00000A"/>
          <w:sz w:val="24"/>
        </w:rPr>
        <w:t>lehote</w:t>
      </w:r>
      <w:proofErr w:type="spellEnd"/>
      <w:r w:rsidRPr="00E37651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color w:val="00000A"/>
          <w:sz w:val="24"/>
        </w:rPr>
        <w:t>uvedenej</w:t>
      </w:r>
      <w:proofErr w:type="spellEnd"/>
      <w:r w:rsidRPr="00E37651">
        <w:rPr>
          <w:rFonts w:ascii="Times New Roman" w:hAnsi="Times New Roman"/>
          <w:color w:val="00000A"/>
          <w:sz w:val="24"/>
        </w:rPr>
        <w:t xml:space="preserve"> v </w:t>
      </w:r>
      <w:proofErr w:type="spellStart"/>
      <w:r w:rsidRPr="00E37651">
        <w:rPr>
          <w:rFonts w:ascii="Times New Roman" w:hAnsi="Times New Roman"/>
          <w:color w:val="00000A"/>
          <w:sz w:val="24"/>
        </w:rPr>
        <w:t>čl</w:t>
      </w:r>
      <w:proofErr w:type="spellEnd"/>
      <w:r w:rsidRPr="00E37651">
        <w:rPr>
          <w:rFonts w:ascii="Times New Roman" w:hAnsi="Times New Roman"/>
          <w:color w:val="00000A"/>
          <w:sz w:val="24"/>
        </w:rPr>
        <w:t xml:space="preserve">. IV bod 4.1, </w:t>
      </w:r>
      <w:proofErr w:type="spellStart"/>
      <w:r w:rsidRPr="00E37651">
        <w:rPr>
          <w:rFonts w:ascii="Times New Roman" w:hAnsi="Times New Roman"/>
          <w:color w:val="00000A"/>
          <w:sz w:val="24"/>
        </w:rPr>
        <w:t>zaplatí</w:t>
      </w:r>
      <w:proofErr w:type="spellEnd"/>
      <w:r w:rsidRPr="00E37651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color w:val="00000A"/>
          <w:sz w:val="24"/>
        </w:rPr>
        <w:t>zmluvnú</w:t>
      </w:r>
      <w:proofErr w:type="spellEnd"/>
      <w:r w:rsidRPr="00E37651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color w:val="00000A"/>
          <w:sz w:val="24"/>
        </w:rPr>
        <w:t>pokutu</w:t>
      </w:r>
      <w:proofErr w:type="spellEnd"/>
      <w:r w:rsidRPr="00E37651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color w:val="00000A"/>
          <w:sz w:val="24"/>
        </w:rPr>
        <w:t>vo</w:t>
      </w:r>
      <w:proofErr w:type="spellEnd"/>
      <w:r w:rsidRPr="00E37651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color w:val="00000A"/>
          <w:sz w:val="24"/>
        </w:rPr>
        <w:t>výške</w:t>
      </w:r>
      <w:proofErr w:type="spellEnd"/>
      <w:r w:rsidRPr="00E37651">
        <w:rPr>
          <w:rFonts w:ascii="Times New Roman" w:hAnsi="Times New Roman"/>
          <w:color w:val="00000A"/>
          <w:sz w:val="24"/>
        </w:rPr>
        <w:t xml:space="preserve"> 0,03 % z </w:t>
      </w:r>
      <w:proofErr w:type="spellStart"/>
      <w:r w:rsidRPr="00E37651">
        <w:rPr>
          <w:rFonts w:ascii="Times New Roman" w:hAnsi="Times New Roman"/>
          <w:color w:val="00000A"/>
          <w:sz w:val="24"/>
        </w:rPr>
        <w:t>celkovej</w:t>
      </w:r>
      <w:proofErr w:type="spellEnd"/>
      <w:r w:rsidRPr="00E37651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color w:val="00000A"/>
          <w:sz w:val="24"/>
        </w:rPr>
        <w:t>ceny</w:t>
      </w:r>
      <w:proofErr w:type="spellEnd"/>
      <w:r w:rsidRPr="00E37651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color w:val="00000A"/>
          <w:sz w:val="24"/>
        </w:rPr>
        <w:t>diela</w:t>
      </w:r>
      <w:proofErr w:type="spellEnd"/>
      <w:r w:rsidRPr="00E37651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color w:val="00000A"/>
          <w:sz w:val="24"/>
        </w:rPr>
        <w:t>vrátane</w:t>
      </w:r>
      <w:proofErr w:type="spellEnd"/>
      <w:r w:rsidRPr="00E37651">
        <w:rPr>
          <w:rFonts w:ascii="Times New Roman" w:hAnsi="Times New Roman"/>
          <w:color w:val="00000A"/>
          <w:sz w:val="24"/>
        </w:rPr>
        <w:t xml:space="preserve"> DPH </w:t>
      </w:r>
      <w:proofErr w:type="spellStart"/>
      <w:r w:rsidRPr="00E37651">
        <w:rPr>
          <w:rFonts w:ascii="Times New Roman" w:hAnsi="Times New Roman"/>
          <w:color w:val="00000A"/>
          <w:sz w:val="24"/>
        </w:rPr>
        <w:t>podľa</w:t>
      </w:r>
      <w:proofErr w:type="spellEnd"/>
      <w:r w:rsidRPr="00E37651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color w:val="00000A"/>
          <w:sz w:val="24"/>
        </w:rPr>
        <w:t>čl</w:t>
      </w:r>
      <w:proofErr w:type="spellEnd"/>
      <w:r w:rsidRPr="00E37651">
        <w:rPr>
          <w:rFonts w:ascii="Times New Roman" w:hAnsi="Times New Roman"/>
          <w:color w:val="00000A"/>
          <w:sz w:val="24"/>
        </w:rPr>
        <w:t xml:space="preserve">. V bod 5.1 za </w:t>
      </w:r>
      <w:proofErr w:type="spellStart"/>
      <w:r w:rsidRPr="00E37651">
        <w:rPr>
          <w:rFonts w:ascii="Times New Roman" w:hAnsi="Times New Roman"/>
          <w:color w:val="00000A"/>
          <w:sz w:val="24"/>
        </w:rPr>
        <w:t>každý</w:t>
      </w:r>
      <w:proofErr w:type="spellEnd"/>
      <w:r w:rsidRPr="00E37651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color w:val="00000A"/>
          <w:sz w:val="24"/>
        </w:rPr>
        <w:t>kalendárny</w:t>
      </w:r>
      <w:proofErr w:type="spellEnd"/>
      <w:r w:rsidRPr="00E37651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color w:val="00000A"/>
          <w:sz w:val="24"/>
        </w:rPr>
        <w:t>deň</w:t>
      </w:r>
      <w:proofErr w:type="spellEnd"/>
      <w:r w:rsidRPr="00E37651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color w:val="00000A"/>
          <w:sz w:val="24"/>
        </w:rPr>
        <w:t>omeškania</w:t>
      </w:r>
      <w:proofErr w:type="spellEnd"/>
      <w:r w:rsidRPr="00E37651">
        <w:rPr>
          <w:rFonts w:ascii="Times New Roman" w:hAnsi="Times New Roman"/>
          <w:color w:val="00000A"/>
          <w:sz w:val="24"/>
        </w:rPr>
        <w:t>.</w:t>
      </w:r>
    </w:p>
    <w:p w14:paraId="39B21E58" w14:textId="77777777" w:rsidR="0017415C" w:rsidRPr="00E37651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color w:val="00000A"/>
          <w:sz w:val="24"/>
        </w:rPr>
      </w:pPr>
      <w:r w:rsidRPr="00E37651">
        <w:rPr>
          <w:rFonts w:ascii="Times New Roman" w:hAnsi="Times New Roman"/>
          <w:color w:val="00000A"/>
          <w:sz w:val="24"/>
        </w:rPr>
        <w:t>10.3</w:t>
      </w:r>
      <w:r w:rsidRPr="00E37651">
        <w:rPr>
          <w:rFonts w:ascii="Times New Roman" w:hAnsi="Times New Roman"/>
          <w:color w:val="00000A"/>
          <w:sz w:val="24"/>
        </w:rPr>
        <w:tab/>
        <w:t xml:space="preserve">Ak </w:t>
      </w:r>
      <w:proofErr w:type="spellStart"/>
      <w:r w:rsidRPr="00E37651">
        <w:rPr>
          <w:rFonts w:ascii="Times New Roman" w:hAnsi="Times New Roman"/>
          <w:color w:val="00000A"/>
          <w:sz w:val="24"/>
        </w:rPr>
        <w:t>objednávateľ</w:t>
      </w:r>
      <w:proofErr w:type="spellEnd"/>
      <w:r w:rsidRPr="00E37651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color w:val="00000A"/>
          <w:sz w:val="24"/>
        </w:rPr>
        <w:t>neuhradí</w:t>
      </w:r>
      <w:proofErr w:type="spellEnd"/>
      <w:r w:rsidRPr="00E37651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color w:val="00000A"/>
          <w:sz w:val="24"/>
        </w:rPr>
        <w:t>faktúru</w:t>
      </w:r>
      <w:proofErr w:type="spellEnd"/>
      <w:r w:rsidRPr="00E37651">
        <w:rPr>
          <w:rFonts w:ascii="Times New Roman" w:hAnsi="Times New Roman"/>
          <w:color w:val="00000A"/>
          <w:sz w:val="24"/>
        </w:rPr>
        <w:t xml:space="preserve"> v </w:t>
      </w:r>
      <w:proofErr w:type="spellStart"/>
      <w:r w:rsidRPr="00E37651">
        <w:rPr>
          <w:rFonts w:ascii="Times New Roman" w:hAnsi="Times New Roman"/>
          <w:color w:val="00000A"/>
          <w:sz w:val="24"/>
        </w:rPr>
        <w:t>dohodnutej</w:t>
      </w:r>
      <w:proofErr w:type="spellEnd"/>
      <w:r w:rsidRPr="00E37651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color w:val="00000A"/>
          <w:sz w:val="24"/>
        </w:rPr>
        <w:t>lehote</w:t>
      </w:r>
      <w:proofErr w:type="spellEnd"/>
      <w:r w:rsidRPr="00E37651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color w:val="00000A"/>
          <w:sz w:val="24"/>
        </w:rPr>
        <w:t>splatnosti</w:t>
      </w:r>
      <w:proofErr w:type="spellEnd"/>
      <w:r w:rsidRPr="00E37651">
        <w:rPr>
          <w:rFonts w:ascii="Times New Roman" w:hAnsi="Times New Roman"/>
          <w:color w:val="00000A"/>
          <w:sz w:val="24"/>
        </w:rPr>
        <w:t xml:space="preserve">, </w:t>
      </w:r>
      <w:proofErr w:type="spellStart"/>
      <w:r w:rsidRPr="00E37651">
        <w:rPr>
          <w:rFonts w:ascii="Times New Roman" w:hAnsi="Times New Roman"/>
          <w:color w:val="00000A"/>
          <w:sz w:val="24"/>
        </w:rPr>
        <w:t>zaplatí</w:t>
      </w:r>
      <w:proofErr w:type="spellEnd"/>
      <w:r w:rsidRPr="00E37651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color w:val="00000A"/>
          <w:sz w:val="24"/>
        </w:rPr>
        <w:t>zhotoviteľom</w:t>
      </w:r>
      <w:proofErr w:type="spellEnd"/>
      <w:r w:rsidRPr="00E37651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color w:val="00000A"/>
          <w:sz w:val="24"/>
        </w:rPr>
        <w:t>vyúčtované</w:t>
      </w:r>
      <w:proofErr w:type="spellEnd"/>
      <w:r w:rsidRPr="00E37651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color w:val="00000A"/>
          <w:sz w:val="24"/>
        </w:rPr>
        <w:t>úroky</w:t>
      </w:r>
      <w:proofErr w:type="spellEnd"/>
      <w:r w:rsidRPr="00E37651">
        <w:rPr>
          <w:rFonts w:ascii="Times New Roman" w:hAnsi="Times New Roman"/>
          <w:color w:val="00000A"/>
          <w:sz w:val="24"/>
        </w:rPr>
        <w:t xml:space="preserve"> z </w:t>
      </w:r>
      <w:proofErr w:type="spellStart"/>
      <w:r w:rsidRPr="00E37651">
        <w:rPr>
          <w:rFonts w:ascii="Times New Roman" w:hAnsi="Times New Roman"/>
          <w:color w:val="00000A"/>
          <w:sz w:val="24"/>
        </w:rPr>
        <w:t>omeškania</w:t>
      </w:r>
      <w:proofErr w:type="spellEnd"/>
      <w:r w:rsidRPr="00E37651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color w:val="00000A"/>
          <w:sz w:val="24"/>
        </w:rPr>
        <w:t>vo</w:t>
      </w:r>
      <w:proofErr w:type="spellEnd"/>
      <w:r w:rsidRPr="00E37651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color w:val="00000A"/>
          <w:sz w:val="24"/>
        </w:rPr>
        <w:t>výške</w:t>
      </w:r>
      <w:proofErr w:type="spellEnd"/>
      <w:r w:rsidRPr="00E37651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color w:val="00000A"/>
          <w:sz w:val="24"/>
        </w:rPr>
        <w:t>rovnajúcej</w:t>
      </w:r>
      <w:proofErr w:type="spellEnd"/>
      <w:r w:rsidRPr="00E37651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color w:val="00000A"/>
          <w:sz w:val="24"/>
        </w:rPr>
        <w:t>sa</w:t>
      </w:r>
      <w:proofErr w:type="spellEnd"/>
      <w:r w:rsidRPr="00E37651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color w:val="00000A"/>
          <w:sz w:val="24"/>
        </w:rPr>
        <w:t>sadzbe</w:t>
      </w:r>
      <w:proofErr w:type="spellEnd"/>
      <w:r w:rsidRPr="00E37651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color w:val="00000A"/>
          <w:sz w:val="24"/>
        </w:rPr>
        <w:t>podľa</w:t>
      </w:r>
      <w:proofErr w:type="spellEnd"/>
      <w:r w:rsidRPr="00E37651">
        <w:rPr>
          <w:rFonts w:ascii="Times New Roman" w:hAnsi="Times New Roman"/>
          <w:color w:val="00000A"/>
          <w:sz w:val="24"/>
        </w:rPr>
        <w:t xml:space="preserve"> § 369 </w:t>
      </w:r>
      <w:proofErr w:type="spellStart"/>
      <w:r w:rsidRPr="00E37651">
        <w:rPr>
          <w:rFonts w:ascii="Times New Roman" w:hAnsi="Times New Roman"/>
          <w:color w:val="00000A"/>
          <w:sz w:val="24"/>
        </w:rPr>
        <w:t>ods</w:t>
      </w:r>
      <w:proofErr w:type="spellEnd"/>
      <w:r w:rsidRPr="00E37651">
        <w:rPr>
          <w:rFonts w:ascii="Times New Roman" w:hAnsi="Times New Roman"/>
          <w:color w:val="00000A"/>
          <w:sz w:val="24"/>
        </w:rPr>
        <w:t xml:space="preserve">. 2 </w:t>
      </w:r>
      <w:proofErr w:type="spellStart"/>
      <w:r w:rsidRPr="00E37651">
        <w:rPr>
          <w:rFonts w:ascii="Times New Roman" w:hAnsi="Times New Roman"/>
          <w:color w:val="00000A"/>
          <w:sz w:val="24"/>
        </w:rPr>
        <w:t>Obchodného</w:t>
      </w:r>
      <w:proofErr w:type="spellEnd"/>
      <w:r w:rsidRPr="00E37651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color w:val="00000A"/>
          <w:sz w:val="24"/>
        </w:rPr>
        <w:t>zákonníka</w:t>
      </w:r>
      <w:proofErr w:type="spellEnd"/>
      <w:r w:rsidRPr="00E37651">
        <w:rPr>
          <w:rFonts w:ascii="Times New Roman" w:hAnsi="Times New Roman"/>
          <w:color w:val="00000A"/>
          <w:sz w:val="24"/>
        </w:rPr>
        <w:t>.</w:t>
      </w:r>
    </w:p>
    <w:p w14:paraId="0142E6BF" w14:textId="77777777" w:rsidR="0017415C" w:rsidRPr="00E37651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E37651">
        <w:rPr>
          <w:rFonts w:ascii="Times New Roman" w:hAnsi="Times New Roman"/>
          <w:sz w:val="24"/>
        </w:rPr>
        <w:lastRenderedPageBreak/>
        <w:t>10.4</w:t>
      </w:r>
      <w:r w:rsidRPr="00E37651">
        <w:rPr>
          <w:rFonts w:ascii="Times New Roman" w:hAnsi="Times New Roman"/>
          <w:sz w:val="24"/>
        </w:rPr>
        <w:tab/>
        <w:t xml:space="preserve">Ak </w:t>
      </w:r>
      <w:proofErr w:type="spellStart"/>
      <w:r w:rsidRPr="00E37651">
        <w:rPr>
          <w:rFonts w:ascii="Times New Roman" w:hAnsi="Times New Roman"/>
          <w:sz w:val="24"/>
        </w:rPr>
        <w:t>zhotoviteľ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nezačne</w:t>
      </w:r>
      <w:proofErr w:type="spellEnd"/>
      <w:r w:rsidRPr="00E37651">
        <w:rPr>
          <w:rFonts w:ascii="Times New Roman" w:hAnsi="Times New Roman"/>
          <w:sz w:val="24"/>
        </w:rPr>
        <w:t xml:space="preserve"> s </w:t>
      </w:r>
      <w:proofErr w:type="spellStart"/>
      <w:r w:rsidRPr="00E37651">
        <w:rPr>
          <w:rFonts w:ascii="Times New Roman" w:hAnsi="Times New Roman"/>
          <w:sz w:val="24"/>
        </w:rPr>
        <w:t>odstraňovaním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vád</w:t>
      </w:r>
      <w:proofErr w:type="spellEnd"/>
      <w:r w:rsidRPr="00E37651">
        <w:rPr>
          <w:rFonts w:ascii="Times New Roman" w:hAnsi="Times New Roman"/>
          <w:sz w:val="24"/>
        </w:rPr>
        <w:t xml:space="preserve"> v </w:t>
      </w:r>
      <w:proofErr w:type="spellStart"/>
      <w:r w:rsidRPr="00E37651">
        <w:rPr>
          <w:rFonts w:ascii="Times New Roman" w:hAnsi="Times New Roman"/>
          <w:sz w:val="24"/>
        </w:rPr>
        <w:t>čase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podľa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čl</w:t>
      </w:r>
      <w:proofErr w:type="spellEnd"/>
      <w:r w:rsidRPr="00E37651">
        <w:rPr>
          <w:rFonts w:ascii="Times New Roman" w:hAnsi="Times New Roman"/>
          <w:sz w:val="24"/>
        </w:rPr>
        <w:t xml:space="preserve">. VII bod 7.6, </w:t>
      </w:r>
      <w:proofErr w:type="spellStart"/>
      <w:r w:rsidRPr="00E37651">
        <w:rPr>
          <w:rFonts w:ascii="Times New Roman" w:hAnsi="Times New Roman"/>
          <w:sz w:val="24"/>
        </w:rPr>
        <w:t>zaplatí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zmluvnú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pokutu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vo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výške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gramStart"/>
      <w:r w:rsidRPr="00E37651">
        <w:rPr>
          <w:rFonts w:ascii="Times New Roman" w:hAnsi="Times New Roman"/>
          <w:sz w:val="24"/>
        </w:rPr>
        <w:t>50,-</w:t>
      </w:r>
      <w:proofErr w:type="gramEnd"/>
      <w:r w:rsidRPr="00E37651">
        <w:rPr>
          <w:rFonts w:ascii="Times New Roman" w:hAnsi="Times New Roman"/>
          <w:sz w:val="24"/>
        </w:rPr>
        <w:t xml:space="preserve"> EUR za </w:t>
      </w:r>
      <w:proofErr w:type="spellStart"/>
      <w:r w:rsidRPr="00E37651">
        <w:rPr>
          <w:rFonts w:ascii="Times New Roman" w:hAnsi="Times New Roman"/>
          <w:sz w:val="24"/>
        </w:rPr>
        <w:t>každý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kalendárny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deň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omeškania</w:t>
      </w:r>
      <w:proofErr w:type="spellEnd"/>
      <w:r w:rsidRPr="00E37651">
        <w:rPr>
          <w:rFonts w:ascii="Times New Roman" w:hAnsi="Times New Roman"/>
          <w:sz w:val="24"/>
        </w:rPr>
        <w:t>.</w:t>
      </w:r>
    </w:p>
    <w:p w14:paraId="7E9AD984" w14:textId="77777777" w:rsidR="0017415C" w:rsidRPr="00E37651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E37651">
        <w:rPr>
          <w:rFonts w:ascii="Times New Roman" w:hAnsi="Times New Roman"/>
          <w:sz w:val="24"/>
        </w:rPr>
        <w:t>10.5</w:t>
      </w:r>
      <w:r w:rsidRPr="00E37651">
        <w:rPr>
          <w:rFonts w:ascii="Times New Roman" w:hAnsi="Times New Roman"/>
          <w:sz w:val="24"/>
        </w:rPr>
        <w:tab/>
        <w:t xml:space="preserve">Ak </w:t>
      </w:r>
      <w:proofErr w:type="spellStart"/>
      <w:r w:rsidRPr="00E37651">
        <w:rPr>
          <w:rFonts w:ascii="Times New Roman" w:hAnsi="Times New Roman"/>
          <w:sz w:val="24"/>
        </w:rPr>
        <w:t>zhotoviteľ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neodstráni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vady</w:t>
      </w:r>
      <w:proofErr w:type="spellEnd"/>
      <w:r w:rsidRPr="00E37651">
        <w:rPr>
          <w:rFonts w:ascii="Times New Roman" w:hAnsi="Times New Roman"/>
          <w:sz w:val="24"/>
        </w:rPr>
        <w:t xml:space="preserve"> v </w:t>
      </w:r>
      <w:proofErr w:type="spellStart"/>
      <w:r w:rsidRPr="00E37651">
        <w:rPr>
          <w:rFonts w:ascii="Times New Roman" w:hAnsi="Times New Roman"/>
          <w:sz w:val="24"/>
        </w:rPr>
        <w:t>dohodnutom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termíne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podľa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čl</w:t>
      </w:r>
      <w:proofErr w:type="spellEnd"/>
      <w:r w:rsidRPr="00E37651">
        <w:rPr>
          <w:rFonts w:ascii="Times New Roman" w:hAnsi="Times New Roman"/>
          <w:sz w:val="24"/>
        </w:rPr>
        <w:t xml:space="preserve">. VII bod 7.6, </w:t>
      </w:r>
      <w:proofErr w:type="spellStart"/>
      <w:r w:rsidRPr="00E37651">
        <w:rPr>
          <w:rFonts w:ascii="Times New Roman" w:hAnsi="Times New Roman"/>
          <w:sz w:val="24"/>
        </w:rPr>
        <w:t>zaplatí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zmluvnú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pokutu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vo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výške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gramStart"/>
      <w:r w:rsidRPr="00E37651">
        <w:rPr>
          <w:rFonts w:ascii="Times New Roman" w:hAnsi="Times New Roman"/>
          <w:sz w:val="24"/>
        </w:rPr>
        <w:t>30,-</w:t>
      </w:r>
      <w:proofErr w:type="gramEnd"/>
      <w:r w:rsidRPr="00E37651">
        <w:rPr>
          <w:rFonts w:ascii="Times New Roman" w:hAnsi="Times New Roman"/>
          <w:sz w:val="24"/>
        </w:rPr>
        <w:t xml:space="preserve"> EUR za </w:t>
      </w:r>
      <w:proofErr w:type="spellStart"/>
      <w:r w:rsidRPr="00E37651">
        <w:rPr>
          <w:rFonts w:ascii="Times New Roman" w:hAnsi="Times New Roman"/>
          <w:sz w:val="24"/>
        </w:rPr>
        <w:t>každý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kalendárny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deň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omeškania</w:t>
      </w:r>
      <w:proofErr w:type="spellEnd"/>
      <w:r w:rsidRPr="00E37651">
        <w:rPr>
          <w:rFonts w:ascii="Times New Roman" w:hAnsi="Times New Roman"/>
          <w:sz w:val="24"/>
        </w:rPr>
        <w:t>.</w:t>
      </w:r>
    </w:p>
    <w:p w14:paraId="15979CA3" w14:textId="2E8B6EDE" w:rsidR="0017415C" w:rsidRPr="00E37651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E37651">
        <w:rPr>
          <w:rFonts w:ascii="Times New Roman" w:hAnsi="Times New Roman"/>
          <w:sz w:val="24"/>
        </w:rPr>
        <w:t>10.6</w:t>
      </w:r>
      <w:r w:rsidRPr="00E37651">
        <w:rPr>
          <w:rFonts w:ascii="Times New Roman" w:hAnsi="Times New Roman"/>
          <w:sz w:val="24"/>
        </w:rPr>
        <w:tab/>
      </w:r>
      <w:proofErr w:type="spellStart"/>
      <w:r w:rsidRPr="00E37651">
        <w:rPr>
          <w:rFonts w:ascii="Times New Roman" w:hAnsi="Times New Roman"/>
          <w:sz w:val="24"/>
        </w:rPr>
        <w:t>Lehota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E37651">
        <w:rPr>
          <w:rFonts w:ascii="Times New Roman" w:hAnsi="Times New Roman"/>
          <w:sz w:val="24"/>
        </w:rPr>
        <w:t>splatnosti</w:t>
      </w:r>
      <w:proofErr w:type="spellEnd"/>
      <w:r w:rsidRPr="00E37651">
        <w:rPr>
          <w:rFonts w:ascii="Times New Roman" w:hAnsi="Times New Roman"/>
          <w:sz w:val="24"/>
        </w:rPr>
        <w:t xml:space="preserve">  </w:t>
      </w:r>
      <w:proofErr w:type="spellStart"/>
      <w:r w:rsidRPr="00E37651">
        <w:rPr>
          <w:rFonts w:ascii="Times New Roman" w:hAnsi="Times New Roman"/>
          <w:sz w:val="24"/>
        </w:rPr>
        <w:t>faktúr</w:t>
      </w:r>
      <w:proofErr w:type="spellEnd"/>
      <w:proofErr w:type="gramEnd"/>
      <w:r w:rsidRPr="00E37651">
        <w:rPr>
          <w:rFonts w:ascii="Times New Roman" w:hAnsi="Times New Roman"/>
          <w:sz w:val="24"/>
        </w:rPr>
        <w:t xml:space="preserve">, </w:t>
      </w:r>
      <w:proofErr w:type="spellStart"/>
      <w:r w:rsidRPr="00E37651">
        <w:rPr>
          <w:rFonts w:ascii="Times New Roman" w:hAnsi="Times New Roman"/>
          <w:sz w:val="24"/>
        </w:rPr>
        <w:t>ktorými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sa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uplatňujú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zmluvné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pokuty</w:t>
      </w:r>
      <w:proofErr w:type="spellEnd"/>
      <w:r w:rsidRPr="00E37651">
        <w:rPr>
          <w:rFonts w:ascii="Times New Roman" w:hAnsi="Times New Roman"/>
          <w:sz w:val="24"/>
        </w:rPr>
        <w:t xml:space="preserve"> je do </w:t>
      </w:r>
      <w:r w:rsidR="00021385" w:rsidRPr="00E37651">
        <w:rPr>
          <w:rFonts w:ascii="Times New Roman" w:hAnsi="Times New Roman"/>
          <w:sz w:val="24"/>
        </w:rPr>
        <w:t>30</w:t>
      </w:r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dní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odo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dňa</w:t>
      </w:r>
      <w:proofErr w:type="spellEnd"/>
      <w:r w:rsidRPr="00E37651">
        <w:rPr>
          <w:rFonts w:ascii="Times New Roman" w:hAnsi="Times New Roman"/>
          <w:sz w:val="24"/>
        </w:rPr>
        <w:t xml:space="preserve"> ich </w:t>
      </w:r>
      <w:proofErr w:type="spellStart"/>
      <w:r w:rsidRPr="00E37651">
        <w:rPr>
          <w:rFonts w:ascii="Times New Roman" w:hAnsi="Times New Roman"/>
          <w:sz w:val="24"/>
        </w:rPr>
        <w:t>doručenia</w:t>
      </w:r>
      <w:proofErr w:type="spellEnd"/>
      <w:r w:rsidRPr="00E37651">
        <w:rPr>
          <w:rFonts w:ascii="Times New Roman" w:hAnsi="Times New Roman"/>
          <w:sz w:val="24"/>
        </w:rPr>
        <w:t>.</w:t>
      </w:r>
    </w:p>
    <w:p w14:paraId="7460C5A5" w14:textId="77777777" w:rsidR="0017415C" w:rsidRPr="0064732A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E37651">
        <w:rPr>
          <w:rFonts w:ascii="Times New Roman" w:hAnsi="Times New Roman"/>
          <w:sz w:val="24"/>
        </w:rPr>
        <w:t>10.7</w:t>
      </w:r>
      <w:r w:rsidRPr="00E37651">
        <w:rPr>
          <w:rFonts w:ascii="Times New Roman" w:hAnsi="Times New Roman"/>
          <w:sz w:val="24"/>
        </w:rPr>
        <w:tab/>
      </w:r>
      <w:proofErr w:type="spellStart"/>
      <w:r w:rsidRPr="00E37651">
        <w:rPr>
          <w:rFonts w:ascii="Times New Roman" w:hAnsi="Times New Roman"/>
          <w:sz w:val="24"/>
        </w:rPr>
        <w:t>Dojednaním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zmluvnej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pokuty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nie</w:t>
      </w:r>
      <w:proofErr w:type="spellEnd"/>
      <w:r w:rsidRPr="00E37651">
        <w:rPr>
          <w:rFonts w:ascii="Times New Roman" w:hAnsi="Times New Roman"/>
          <w:sz w:val="24"/>
        </w:rPr>
        <w:t xml:space="preserve"> je </w:t>
      </w:r>
      <w:proofErr w:type="spellStart"/>
      <w:r w:rsidRPr="00E37651">
        <w:rPr>
          <w:rFonts w:ascii="Times New Roman" w:hAnsi="Times New Roman"/>
          <w:sz w:val="24"/>
        </w:rPr>
        <w:t>dotknutý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nárok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na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náhradu</w:t>
      </w:r>
      <w:proofErr w:type="spellEnd"/>
      <w:r w:rsidRPr="00E37651">
        <w:rPr>
          <w:rFonts w:ascii="Times New Roman" w:hAnsi="Times New Roman"/>
          <w:sz w:val="24"/>
        </w:rPr>
        <w:t xml:space="preserve"> </w:t>
      </w:r>
      <w:proofErr w:type="spellStart"/>
      <w:r w:rsidRPr="00E37651">
        <w:rPr>
          <w:rFonts w:ascii="Times New Roman" w:hAnsi="Times New Roman"/>
          <w:sz w:val="24"/>
        </w:rPr>
        <w:t>škody</w:t>
      </w:r>
      <w:proofErr w:type="spellEnd"/>
      <w:r w:rsidRPr="00E37651">
        <w:rPr>
          <w:rFonts w:ascii="Times New Roman" w:hAnsi="Times New Roman"/>
          <w:sz w:val="24"/>
        </w:rPr>
        <w:t xml:space="preserve">, </w:t>
      </w:r>
      <w:proofErr w:type="spellStart"/>
      <w:r w:rsidRPr="00E37651">
        <w:rPr>
          <w:rFonts w:ascii="Times New Roman" w:hAnsi="Times New Roman"/>
          <w:sz w:val="24"/>
        </w:rPr>
        <w:t>ktorá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vznikla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porušením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zmluvnej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povinnosti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na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ktorú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vzťahuje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zmluvná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pokuta</w:t>
      </w:r>
      <w:proofErr w:type="spellEnd"/>
      <w:r w:rsidRPr="0064732A">
        <w:rPr>
          <w:rFonts w:ascii="Times New Roman" w:hAnsi="Times New Roman"/>
          <w:sz w:val="24"/>
        </w:rPr>
        <w:t xml:space="preserve">. </w:t>
      </w:r>
    </w:p>
    <w:p w14:paraId="3F8B4021" w14:textId="77777777" w:rsidR="0017415C" w:rsidRPr="0064732A" w:rsidRDefault="0017415C" w:rsidP="0017415C">
      <w:pPr>
        <w:tabs>
          <w:tab w:val="left" w:pos="4894"/>
          <w:tab w:val="left" w:pos="4995"/>
        </w:tabs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</w:p>
    <w:p w14:paraId="5C280F1F" w14:textId="77777777" w:rsidR="0017415C" w:rsidRPr="0064732A" w:rsidRDefault="0017415C" w:rsidP="0017415C">
      <w:pPr>
        <w:tabs>
          <w:tab w:val="left" w:pos="576"/>
          <w:tab w:val="left" w:pos="1116"/>
          <w:tab w:val="left" w:pos="1152"/>
        </w:tabs>
        <w:autoSpaceDE w:val="0"/>
        <w:autoSpaceDN w:val="0"/>
        <w:adjustRightInd w:val="0"/>
        <w:spacing w:line="360" w:lineRule="auto"/>
        <w:ind w:left="576" w:hanging="576"/>
        <w:jc w:val="center"/>
        <w:rPr>
          <w:rFonts w:ascii="Times New Roman" w:hAnsi="Times New Roman"/>
          <w:b/>
          <w:bCs/>
          <w:sz w:val="24"/>
        </w:rPr>
      </w:pPr>
      <w:r w:rsidRPr="0064732A">
        <w:rPr>
          <w:rFonts w:ascii="Times New Roman" w:hAnsi="Times New Roman"/>
          <w:b/>
          <w:bCs/>
          <w:sz w:val="24"/>
        </w:rPr>
        <w:t>XI. ZODPOVEDNOSŤ ZA ŠKODU</w:t>
      </w:r>
    </w:p>
    <w:p w14:paraId="07D91000" w14:textId="77777777" w:rsidR="0017415C" w:rsidRPr="0064732A" w:rsidRDefault="0017415C" w:rsidP="0017415C">
      <w:pPr>
        <w:tabs>
          <w:tab w:val="left" w:pos="576"/>
          <w:tab w:val="left" w:pos="1116"/>
          <w:tab w:val="left" w:pos="1152"/>
        </w:tabs>
        <w:autoSpaceDE w:val="0"/>
        <w:autoSpaceDN w:val="0"/>
        <w:adjustRightInd w:val="0"/>
        <w:spacing w:line="360" w:lineRule="auto"/>
        <w:ind w:left="576" w:hanging="576"/>
        <w:jc w:val="center"/>
        <w:rPr>
          <w:rFonts w:ascii="Times New Roman" w:hAnsi="Times New Roman"/>
          <w:b/>
          <w:bCs/>
          <w:sz w:val="24"/>
        </w:rPr>
      </w:pPr>
    </w:p>
    <w:p w14:paraId="2D478D85" w14:textId="77777777" w:rsidR="0017415C" w:rsidRPr="0064732A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11.1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Zhotoviteľ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zaväzuje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vykonať</w:t>
      </w:r>
      <w:proofErr w:type="spellEnd"/>
      <w:r w:rsidRPr="0064732A">
        <w:rPr>
          <w:rFonts w:ascii="Times New Roman" w:hAnsi="Times New Roman"/>
          <w:sz w:val="24"/>
        </w:rPr>
        <w:t xml:space="preserve"> s </w:t>
      </w:r>
      <w:proofErr w:type="spellStart"/>
      <w:r w:rsidRPr="0064732A">
        <w:rPr>
          <w:rFonts w:ascii="Times New Roman" w:hAnsi="Times New Roman"/>
          <w:sz w:val="24"/>
        </w:rPr>
        <w:t>prihliadnutím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okolnosti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prípadu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všetky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opatrenia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potrebné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odvrátenie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škody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alebo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jej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zmiernenie</w:t>
      </w:r>
      <w:proofErr w:type="spellEnd"/>
      <w:r w:rsidRPr="0064732A">
        <w:rPr>
          <w:rFonts w:ascii="Times New Roman" w:hAnsi="Times New Roman"/>
          <w:sz w:val="24"/>
        </w:rPr>
        <w:t>.</w:t>
      </w:r>
    </w:p>
    <w:p w14:paraId="2D0CDFAA" w14:textId="77777777" w:rsidR="0017415C" w:rsidRPr="0064732A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11.2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Každá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zmluvná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strana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ktorá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poruší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povinnosť</w:t>
      </w:r>
      <w:proofErr w:type="spellEnd"/>
      <w:r w:rsidRPr="0064732A">
        <w:rPr>
          <w:rFonts w:ascii="Times New Roman" w:hAnsi="Times New Roman"/>
          <w:sz w:val="24"/>
        </w:rPr>
        <w:t xml:space="preserve"> zo </w:t>
      </w:r>
      <w:proofErr w:type="spellStart"/>
      <w:r w:rsidRPr="0064732A">
        <w:rPr>
          <w:rFonts w:ascii="Times New Roman" w:hAnsi="Times New Roman"/>
          <w:sz w:val="24"/>
        </w:rPr>
        <w:t>záväzkového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vzťahu</w:t>
      </w:r>
      <w:proofErr w:type="spellEnd"/>
      <w:r w:rsidRPr="0064732A">
        <w:rPr>
          <w:rFonts w:ascii="Times New Roman" w:hAnsi="Times New Roman"/>
          <w:sz w:val="24"/>
        </w:rPr>
        <w:t xml:space="preserve">, je </w:t>
      </w:r>
      <w:proofErr w:type="spellStart"/>
      <w:r w:rsidRPr="0064732A">
        <w:rPr>
          <w:rFonts w:ascii="Times New Roman" w:hAnsi="Times New Roman"/>
          <w:sz w:val="24"/>
        </w:rPr>
        <w:t>zodpovedná</w:t>
      </w:r>
      <w:proofErr w:type="spellEnd"/>
      <w:r w:rsidRPr="0064732A">
        <w:rPr>
          <w:rFonts w:ascii="Times New Roman" w:hAnsi="Times New Roman"/>
          <w:sz w:val="24"/>
        </w:rPr>
        <w:t xml:space="preserve"> za </w:t>
      </w:r>
      <w:proofErr w:type="spellStart"/>
      <w:r w:rsidRPr="0064732A">
        <w:rPr>
          <w:rFonts w:ascii="Times New Roman" w:hAnsi="Times New Roman"/>
          <w:sz w:val="24"/>
        </w:rPr>
        <w:t>škodu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spôsobenú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druhej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strane</w:t>
      </w:r>
      <w:proofErr w:type="spellEnd"/>
      <w:r w:rsidRPr="0064732A">
        <w:rPr>
          <w:rFonts w:ascii="Times New Roman" w:hAnsi="Times New Roman"/>
          <w:sz w:val="24"/>
        </w:rPr>
        <w:t>.</w:t>
      </w:r>
    </w:p>
    <w:p w14:paraId="61ED4703" w14:textId="77777777" w:rsidR="0017415C" w:rsidRPr="0064732A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11.3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Zmluvná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strana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ktorá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spôsobila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škodu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druhej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zmluvnej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strane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spôsobom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uvedeným</w:t>
      </w:r>
      <w:proofErr w:type="spellEnd"/>
      <w:r w:rsidRPr="0064732A">
        <w:rPr>
          <w:rFonts w:ascii="Times New Roman" w:hAnsi="Times New Roman"/>
          <w:sz w:val="24"/>
        </w:rPr>
        <w:t xml:space="preserve"> v bode 11.2 </w:t>
      </w:r>
      <w:proofErr w:type="spellStart"/>
      <w:r w:rsidRPr="0064732A">
        <w:rPr>
          <w:rFonts w:ascii="Times New Roman" w:hAnsi="Times New Roman"/>
          <w:sz w:val="24"/>
        </w:rPr>
        <w:t>zbaví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zodpovednosti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ak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preukáže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že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škoda</w:t>
      </w:r>
      <w:proofErr w:type="spellEnd"/>
      <w:r w:rsidRPr="0064732A">
        <w:rPr>
          <w:rFonts w:ascii="Times New Roman" w:hAnsi="Times New Roman"/>
          <w:sz w:val="24"/>
        </w:rPr>
        <w:t xml:space="preserve"> bola </w:t>
      </w:r>
      <w:proofErr w:type="spellStart"/>
      <w:r w:rsidRPr="0064732A">
        <w:rPr>
          <w:rFonts w:ascii="Times New Roman" w:hAnsi="Times New Roman"/>
          <w:sz w:val="24"/>
        </w:rPr>
        <w:t>spôsobená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okolnosťou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vylučujúcou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zodpovednosť</w:t>
      </w:r>
      <w:proofErr w:type="spellEnd"/>
      <w:r w:rsidRPr="0064732A">
        <w:rPr>
          <w:rFonts w:ascii="Times New Roman" w:hAnsi="Times New Roman"/>
          <w:sz w:val="24"/>
        </w:rPr>
        <w:t>.</w:t>
      </w:r>
    </w:p>
    <w:p w14:paraId="66CA1827" w14:textId="77777777" w:rsidR="0017415C" w:rsidRPr="0064732A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11.4</w:t>
      </w:r>
      <w:r w:rsidRPr="0064732A">
        <w:rPr>
          <w:rFonts w:ascii="Times New Roman" w:hAnsi="Times New Roman"/>
          <w:sz w:val="24"/>
        </w:rPr>
        <w:tab/>
        <w:t xml:space="preserve">Ak </w:t>
      </w:r>
      <w:proofErr w:type="spellStart"/>
      <w:r w:rsidRPr="0064732A">
        <w:rPr>
          <w:rFonts w:ascii="Times New Roman" w:hAnsi="Times New Roman"/>
          <w:sz w:val="24"/>
        </w:rPr>
        <w:t>vznikne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škoda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vykonaných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prácach</w:t>
      </w:r>
      <w:proofErr w:type="spellEnd"/>
      <w:r w:rsidRPr="0064732A">
        <w:rPr>
          <w:rFonts w:ascii="Times New Roman" w:hAnsi="Times New Roman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sz w:val="24"/>
        </w:rPr>
        <w:t>materiáloch</w:t>
      </w:r>
      <w:proofErr w:type="spellEnd"/>
      <w:r w:rsidRPr="0064732A">
        <w:rPr>
          <w:rFonts w:ascii="Times New Roman" w:hAnsi="Times New Roman"/>
          <w:sz w:val="24"/>
        </w:rPr>
        <w:t xml:space="preserve"> v </w:t>
      </w:r>
      <w:proofErr w:type="spellStart"/>
      <w:r w:rsidRPr="0064732A">
        <w:rPr>
          <w:rFonts w:ascii="Times New Roman" w:hAnsi="Times New Roman"/>
          <w:sz w:val="24"/>
        </w:rPr>
        <w:t>období</w:t>
      </w:r>
      <w:proofErr w:type="spellEnd"/>
      <w:r w:rsidRPr="0064732A">
        <w:rPr>
          <w:rFonts w:ascii="Times New Roman" w:hAnsi="Times New Roman"/>
          <w:sz w:val="24"/>
        </w:rPr>
        <w:t xml:space="preserve">, v </w:t>
      </w:r>
      <w:proofErr w:type="spellStart"/>
      <w:r w:rsidRPr="0064732A">
        <w:rPr>
          <w:rFonts w:ascii="Times New Roman" w:hAnsi="Times New Roman"/>
          <w:sz w:val="24"/>
        </w:rPr>
        <w:t>ktorom</w:t>
      </w:r>
      <w:proofErr w:type="spellEnd"/>
      <w:r w:rsidRPr="0064732A">
        <w:rPr>
          <w:rFonts w:ascii="Times New Roman" w:hAnsi="Times New Roman"/>
          <w:sz w:val="24"/>
        </w:rPr>
        <w:t xml:space="preserve"> je </w:t>
      </w:r>
      <w:proofErr w:type="spellStart"/>
      <w:r w:rsidRPr="0064732A">
        <w:rPr>
          <w:rFonts w:ascii="Times New Roman" w:hAnsi="Times New Roman"/>
          <w:sz w:val="24"/>
        </w:rPr>
        <w:t>zhotoviteľ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povinný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 ne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starať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zhotoviteľ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odstráni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škodu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vlastné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náklady</w:t>
      </w:r>
      <w:proofErr w:type="spellEnd"/>
      <w:r w:rsidRPr="0064732A">
        <w:rPr>
          <w:rFonts w:ascii="Times New Roman" w:hAnsi="Times New Roman"/>
          <w:sz w:val="24"/>
        </w:rPr>
        <w:t xml:space="preserve">, aby </w:t>
      </w:r>
      <w:proofErr w:type="spellStart"/>
      <w:r w:rsidRPr="0064732A">
        <w:rPr>
          <w:rFonts w:ascii="Times New Roman" w:hAnsi="Times New Roman"/>
          <w:sz w:val="24"/>
        </w:rPr>
        <w:t>vykonané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práce</w:t>
      </w:r>
      <w:proofErr w:type="spellEnd"/>
      <w:r w:rsidRPr="0064732A">
        <w:rPr>
          <w:rFonts w:ascii="Times New Roman" w:hAnsi="Times New Roman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sz w:val="24"/>
        </w:rPr>
        <w:t>materiály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boli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uvedené</w:t>
      </w:r>
      <w:proofErr w:type="spellEnd"/>
      <w:r w:rsidRPr="0064732A">
        <w:rPr>
          <w:rFonts w:ascii="Times New Roman" w:hAnsi="Times New Roman"/>
          <w:sz w:val="24"/>
        </w:rPr>
        <w:t xml:space="preserve"> do </w:t>
      </w:r>
      <w:proofErr w:type="spellStart"/>
      <w:r w:rsidRPr="0064732A">
        <w:rPr>
          <w:rFonts w:ascii="Times New Roman" w:hAnsi="Times New Roman"/>
          <w:sz w:val="24"/>
        </w:rPr>
        <w:t>pôvodného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stavu</w:t>
      </w:r>
      <w:proofErr w:type="spellEnd"/>
      <w:r w:rsidRPr="0064732A">
        <w:rPr>
          <w:rFonts w:ascii="Times New Roman" w:hAnsi="Times New Roman"/>
          <w:sz w:val="24"/>
        </w:rPr>
        <w:t>.</w:t>
      </w:r>
    </w:p>
    <w:p w14:paraId="720D76BE" w14:textId="77777777" w:rsidR="0017415C" w:rsidRPr="0064732A" w:rsidRDefault="0017415C" w:rsidP="0017415C">
      <w:pPr>
        <w:autoSpaceDE w:val="0"/>
        <w:autoSpaceDN w:val="0"/>
        <w:adjustRightInd w:val="0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11.5</w:t>
      </w:r>
      <w:r w:rsidRPr="0064732A">
        <w:rPr>
          <w:rFonts w:ascii="Times New Roman" w:hAnsi="Times New Roman"/>
          <w:sz w:val="24"/>
        </w:rPr>
        <w:tab/>
        <w:t xml:space="preserve">Ak </w:t>
      </w:r>
      <w:proofErr w:type="spellStart"/>
      <w:r w:rsidRPr="0064732A">
        <w:rPr>
          <w:rFonts w:ascii="Times New Roman" w:hAnsi="Times New Roman"/>
          <w:sz w:val="24"/>
        </w:rPr>
        <w:t>vznikne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škoda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neoprávneným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vstupom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zhotoviteľa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pozemky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tretích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osôb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alebo</w:t>
      </w:r>
      <w:proofErr w:type="spellEnd"/>
      <w:r w:rsidRPr="0064732A">
        <w:rPr>
          <w:rFonts w:ascii="Times New Roman" w:hAnsi="Times New Roman"/>
          <w:sz w:val="24"/>
        </w:rPr>
        <w:t xml:space="preserve"> ich </w:t>
      </w:r>
      <w:proofErr w:type="spellStart"/>
      <w:r w:rsidRPr="0064732A">
        <w:rPr>
          <w:rFonts w:ascii="Times New Roman" w:hAnsi="Times New Roman"/>
          <w:sz w:val="24"/>
        </w:rPr>
        <w:t>poškodením</w:t>
      </w:r>
      <w:proofErr w:type="spellEnd"/>
      <w:r w:rsidRPr="0064732A">
        <w:rPr>
          <w:rFonts w:ascii="Times New Roman" w:hAnsi="Times New Roman"/>
          <w:sz w:val="24"/>
        </w:rPr>
        <w:t xml:space="preserve"> v </w:t>
      </w:r>
      <w:proofErr w:type="spellStart"/>
      <w:r w:rsidRPr="0064732A">
        <w:rPr>
          <w:rFonts w:ascii="Times New Roman" w:hAnsi="Times New Roman"/>
          <w:sz w:val="24"/>
        </w:rPr>
        <w:t>dôsledku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odobratia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alebo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skladovania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zeminy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alebo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iných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predmetov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príp</w:t>
      </w:r>
      <w:proofErr w:type="spellEnd"/>
      <w:r w:rsidRPr="0064732A">
        <w:rPr>
          <w:rFonts w:ascii="Times New Roman" w:hAnsi="Times New Roman"/>
          <w:sz w:val="24"/>
        </w:rPr>
        <w:t xml:space="preserve">. </w:t>
      </w:r>
      <w:proofErr w:type="spellStart"/>
      <w:r w:rsidRPr="0064732A">
        <w:rPr>
          <w:rFonts w:ascii="Times New Roman" w:hAnsi="Times New Roman"/>
          <w:sz w:val="24"/>
        </w:rPr>
        <w:t>svojvoľným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uzavretím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ciest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alebo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porušením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inžinierskych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sietí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zodpovedá</w:t>
      </w:r>
      <w:proofErr w:type="spellEnd"/>
      <w:r w:rsidRPr="0064732A">
        <w:rPr>
          <w:rFonts w:ascii="Times New Roman" w:hAnsi="Times New Roman"/>
          <w:sz w:val="24"/>
        </w:rPr>
        <w:t xml:space="preserve"> za </w:t>
      </w:r>
      <w:proofErr w:type="spellStart"/>
      <w:r w:rsidRPr="0064732A">
        <w:rPr>
          <w:rFonts w:ascii="Times New Roman" w:hAnsi="Times New Roman"/>
          <w:sz w:val="24"/>
        </w:rPr>
        <w:t>túto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škodu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zhotoviteľ</w:t>
      </w:r>
      <w:proofErr w:type="spellEnd"/>
      <w:r w:rsidRPr="0064732A">
        <w:rPr>
          <w:rFonts w:ascii="Times New Roman" w:hAnsi="Times New Roman"/>
          <w:sz w:val="24"/>
        </w:rPr>
        <w:t xml:space="preserve">.                     </w:t>
      </w:r>
    </w:p>
    <w:p w14:paraId="09914A6B" w14:textId="77777777" w:rsidR="0017415C" w:rsidRPr="0064732A" w:rsidRDefault="0017415C" w:rsidP="0017415C">
      <w:pPr>
        <w:autoSpaceDE w:val="0"/>
        <w:autoSpaceDN w:val="0"/>
        <w:adjustRightInd w:val="0"/>
        <w:ind w:left="570" w:hanging="570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11.6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Zhotoviteľ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zodpovedá</w:t>
      </w:r>
      <w:proofErr w:type="spellEnd"/>
      <w:r w:rsidRPr="0064732A">
        <w:rPr>
          <w:rFonts w:ascii="Times New Roman" w:hAnsi="Times New Roman"/>
          <w:sz w:val="24"/>
        </w:rPr>
        <w:t xml:space="preserve"> za </w:t>
      </w:r>
      <w:proofErr w:type="spellStart"/>
      <w:r w:rsidRPr="0064732A">
        <w:rPr>
          <w:rFonts w:ascii="Times New Roman" w:hAnsi="Times New Roman"/>
          <w:sz w:val="24"/>
        </w:rPr>
        <w:t>škodu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diele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spôsobenú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vlastným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zavinením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počas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svojich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pracovných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postupov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pri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odstraňovaní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vád</w:t>
      </w:r>
      <w:proofErr w:type="spellEnd"/>
      <w:r w:rsidRPr="0064732A">
        <w:rPr>
          <w:rFonts w:ascii="Times New Roman" w:hAnsi="Times New Roman"/>
          <w:sz w:val="24"/>
        </w:rPr>
        <w:t xml:space="preserve"> v </w:t>
      </w:r>
      <w:proofErr w:type="spellStart"/>
      <w:r w:rsidRPr="0064732A">
        <w:rPr>
          <w:rFonts w:ascii="Times New Roman" w:hAnsi="Times New Roman"/>
          <w:sz w:val="24"/>
        </w:rPr>
        <w:t>rámci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zodpovednosti</w:t>
      </w:r>
      <w:proofErr w:type="spellEnd"/>
      <w:r w:rsidRPr="0064732A">
        <w:rPr>
          <w:rFonts w:ascii="Times New Roman" w:hAnsi="Times New Roman"/>
          <w:sz w:val="24"/>
        </w:rPr>
        <w:t xml:space="preserve"> za </w:t>
      </w:r>
      <w:proofErr w:type="spellStart"/>
      <w:r w:rsidRPr="0064732A">
        <w:rPr>
          <w:rFonts w:ascii="Times New Roman" w:hAnsi="Times New Roman"/>
          <w:sz w:val="24"/>
        </w:rPr>
        <w:t>vady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alebo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záruky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ako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aj</w:t>
      </w:r>
      <w:proofErr w:type="spellEnd"/>
      <w:r w:rsidRPr="0064732A">
        <w:rPr>
          <w:rFonts w:ascii="Times New Roman" w:hAnsi="Times New Roman"/>
          <w:sz w:val="24"/>
        </w:rPr>
        <w:t xml:space="preserve"> za </w:t>
      </w:r>
      <w:proofErr w:type="spellStart"/>
      <w:r w:rsidRPr="0064732A">
        <w:rPr>
          <w:rFonts w:ascii="Times New Roman" w:hAnsi="Times New Roman"/>
          <w:sz w:val="24"/>
        </w:rPr>
        <w:t>škodu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spôsobenú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tými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ktorých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použil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realizáciu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diela</w:t>
      </w:r>
      <w:proofErr w:type="spellEnd"/>
      <w:r w:rsidRPr="0064732A">
        <w:rPr>
          <w:rFonts w:ascii="Times New Roman" w:hAnsi="Times New Roman"/>
          <w:sz w:val="24"/>
        </w:rPr>
        <w:t>.</w:t>
      </w:r>
    </w:p>
    <w:p w14:paraId="25E093DC" w14:textId="77777777" w:rsidR="0017415C" w:rsidRDefault="0017415C" w:rsidP="0017415C">
      <w:pPr>
        <w:autoSpaceDE w:val="0"/>
        <w:autoSpaceDN w:val="0"/>
        <w:adjustRightInd w:val="0"/>
        <w:spacing w:line="240" w:lineRule="atLeast"/>
        <w:ind w:left="546" w:hanging="546"/>
        <w:jc w:val="center"/>
        <w:rPr>
          <w:rFonts w:ascii="Times New Roman" w:hAnsi="Times New Roman"/>
          <w:b/>
          <w:bCs/>
          <w:sz w:val="24"/>
        </w:rPr>
      </w:pPr>
    </w:p>
    <w:p w14:paraId="3C7834F1" w14:textId="77777777" w:rsidR="00AE1FD0" w:rsidRDefault="00AE1FD0" w:rsidP="00007A5D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sz w:val="24"/>
        </w:rPr>
      </w:pPr>
    </w:p>
    <w:p w14:paraId="66D04D92" w14:textId="77777777" w:rsidR="00007A5D" w:rsidRPr="0064732A" w:rsidRDefault="00007A5D" w:rsidP="00007A5D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sz w:val="24"/>
        </w:rPr>
      </w:pPr>
    </w:p>
    <w:p w14:paraId="3395201C" w14:textId="77777777" w:rsidR="0017415C" w:rsidRPr="0064732A" w:rsidRDefault="0017415C" w:rsidP="0017415C">
      <w:pPr>
        <w:autoSpaceDE w:val="0"/>
        <w:autoSpaceDN w:val="0"/>
        <w:adjustRightInd w:val="0"/>
        <w:spacing w:line="240" w:lineRule="atLeast"/>
        <w:ind w:left="544" w:hanging="544"/>
        <w:jc w:val="center"/>
        <w:rPr>
          <w:rFonts w:ascii="Times New Roman" w:hAnsi="Times New Roman"/>
          <w:b/>
          <w:bCs/>
          <w:sz w:val="24"/>
        </w:rPr>
      </w:pPr>
      <w:r w:rsidRPr="0064732A">
        <w:rPr>
          <w:rFonts w:ascii="Times New Roman" w:hAnsi="Times New Roman"/>
          <w:b/>
          <w:bCs/>
          <w:sz w:val="24"/>
        </w:rPr>
        <w:t>XII. ODSTÚPENIE OD ZMLUVY</w:t>
      </w:r>
    </w:p>
    <w:p w14:paraId="7AFDAD0E" w14:textId="77777777" w:rsidR="0017415C" w:rsidRPr="0064732A" w:rsidRDefault="0017415C" w:rsidP="0017415C">
      <w:pPr>
        <w:tabs>
          <w:tab w:val="left" w:pos="1263"/>
          <w:tab w:val="left" w:pos="2825"/>
        </w:tabs>
        <w:autoSpaceDE w:val="0"/>
        <w:autoSpaceDN w:val="0"/>
        <w:adjustRightInd w:val="0"/>
        <w:spacing w:line="240" w:lineRule="atLeast"/>
        <w:ind w:left="555" w:hanging="555"/>
        <w:jc w:val="both"/>
        <w:rPr>
          <w:rFonts w:ascii="Times New Roman" w:hAnsi="Times New Roman"/>
          <w:sz w:val="24"/>
        </w:rPr>
      </w:pPr>
    </w:p>
    <w:p w14:paraId="70E4FEF3" w14:textId="77777777" w:rsidR="0017415C" w:rsidRPr="0064732A" w:rsidRDefault="0017415C" w:rsidP="0017415C">
      <w:pPr>
        <w:tabs>
          <w:tab w:val="left" w:pos="1263"/>
          <w:tab w:val="left" w:pos="2825"/>
        </w:tabs>
        <w:autoSpaceDE w:val="0"/>
        <w:autoSpaceDN w:val="0"/>
        <w:adjustRightInd w:val="0"/>
        <w:spacing w:line="240" w:lineRule="atLeast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12.1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Objednávateľ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alebo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Zhotoviteľ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môžu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odstúpiť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od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predmetnej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Zmluvy</w:t>
      </w:r>
      <w:proofErr w:type="spellEnd"/>
      <w:r w:rsidRPr="0064732A">
        <w:rPr>
          <w:rFonts w:ascii="Times New Roman" w:hAnsi="Times New Roman"/>
          <w:sz w:val="24"/>
        </w:rPr>
        <w:t xml:space="preserve"> o </w:t>
      </w:r>
      <w:proofErr w:type="spellStart"/>
      <w:r w:rsidRPr="0064732A">
        <w:rPr>
          <w:rFonts w:ascii="Times New Roman" w:hAnsi="Times New Roman"/>
          <w:sz w:val="24"/>
        </w:rPr>
        <w:t>dielo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len</w:t>
      </w:r>
      <w:proofErr w:type="spellEnd"/>
      <w:r w:rsidRPr="0064732A">
        <w:rPr>
          <w:rFonts w:ascii="Times New Roman" w:hAnsi="Times New Roman"/>
          <w:sz w:val="24"/>
        </w:rPr>
        <w:t xml:space="preserve"> v </w:t>
      </w:r>
      <w:proofErr w:type="spellStart"/>
      <w:r w:rsidRPr="0064732A">
        <w:rPr>
          <w:rFonts w:ascii="Times New Roman" w:hAnsi="Times New Roman"/>
          <w:sz w:val="24"/>
        </w:rPr>
        <w:t>prípade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ak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dôjde</w:t>
      </w:r>
      <w:proofErr w:type="spellEnd"/>
      <w:r w:rsidRPr="0064732A">
        <w:rPr>
          <w:rFonts w:ascii="Times New Roman" w:hAnsi="Times New Roman"/>
          <w:sz w:val="24"/>
        </w:rPr>
        <w:t xml:space="preserve"> k </w:t>
      </w:r>
      <w:proofErr w:type="spellStart"/>
      <w:r w:rsidRPr="0064732A">
        <w:rPr>
          <w:rFonts w:ascii="Times New Roman" w:hAnsi="Times New Roman"/>
          <w:sz w:val="24"/>
        </w:rPr>
        <w:t>jej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podstatnému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porušeniu</w:t>
      </w:r>
      <w:proofErr w:type="spellEnd"/>
      <w:r w:rsidRPr="0064732A">
        <w:rPr>
          <w:rFonts w:ascii="Times New Roman" w:hAnsi="Times New Roman"/>
          <w:sz w:val="24"/>
        </w:rPr>
        <w:t xml:space="preserve"> z </w:t>
      </w:r>
      <w:proofErr w:type="spellStart"/>
      <w:r w:rsidRPr="0064732A">
        <w:rPr>
          <w:rFonts w:ascii="Times New Roman" w:hAnsi="Times New Roman"/>
          <w:sz w:val="24"/>
        </w:rPr>
        <w:t>druhej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zmluvnej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strany</w:t>
      </w:r>
      <w:proofErr w:type="spellEnd"/>
      <w:r w:rsidRPr="0064732A">
        <w:rPr>
          <w:rFonts w:ascii="Times New Roman" w:hAnsi="Times New Roman"/>
          <w:sz w:val="24"/>
        </w:rPr>
        <w:t>.</w:t>
      </w:r>
    </w:p>
    <w:p w14:paraId="1C159CB3" w14:textId="77777777" w:rsidR="0017415C" w:rsidRPr="0064732A" w:rsidRDefault="0017415C" w:rsidP="0017415C">
      <w:pPr>
        <w:tabs>
          <w:tab w:val="left" w:pos="1263"/>
          <w:tab w:val="left" w:pos="2825"/>
        </w:tabs>
        <w:autoSpaceDE w:val="0"/>
        <w:autoSpaceDN w:val="0"/>
        <w:adjustRightInd w:val="0"/>
        <w:spacing w:line="240" w:lineRule="atLeast"/>
        <w:ind w:left="555" w:hanging="555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12.2</w:t>
      </w:r>
      <w:r w:rsidRPr="0064732A">
        <w:rPr>
          <w:rFonts w:ascii="Times New Roman" w:hAnsi="Times New Roman"/>
          <w:sz w:val="24"/>
        </w:rPr>
        <w:tab/>
        <w:t xml:space="preserve">Za </w:t>
      </w:r>
      <w:proofErr w:type="spellStart"/>
      <w:r w:rsidRPr="0064732A">
        <w:rPr>
          <w:rFonts w:ascii="Times New Roman" w:hAnsi="Times New Roman"/>
          <w:sz w:val="24"/>
        </w:rPr>
        <w:t>podstatné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porušenie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tejto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zmluvy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považujú</w:t>
      </w:r>
      <w:proofErr w:type="spellEnd"/>
      <w:r w:rsidRPr="0064732A">
        <w:rPr>
          <w:rFonts w:ascii="Times New Roman" w:hAnsi="Times New Roman"/>
          <w:sz w:val="24"/>
        </w:rPr>
        <w:t>:</w:t>
      </w:r>
    </w:p>
    <w:p w14:paraId="04295294" w14:textId="7DF5E841" w:rsidR="0017415C" w:rsidRPr="0064732A" w:rsidRDefault="0017415C" w:rsidP="0017415C">
      <w:pPr>
        <w:tabs>
          <w:tab w:val="left" w:pos="2118"/>
          <w:tab w:val="left" w:pos="3680"/>
        </w:tabs>
        <w:autoSpaceDE w:val="0"/>
        <w:autoSpaceDN w:val="0"/>
        <w:adjustRightInd w:val="0"/>
        <w:spacing w:line="240" w:lineRule="atLeast"/>
        <w:ind w:left="1410" w:hanging="840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12.2.1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vadné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plnenie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diela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zhotoviteľom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ktoré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napriek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písomnému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upozorneniu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objednávateľa</w:t>
      </w:r>
      <w:proofErr w:type="spellEnd"/>
      <w:r w:rsidRPr="0064732A">
        <w:rPr>
          <w:rFonts w:ascii="Times New Roman" w:hAnsi="Times New Roman"/>
          <w:sz w:val="24"/>
        </w:rPr>
        <w:t xml:space="preserve"> v </w:t>
      </w:r>
      <w:proofErr w:type="spellStart"/>
      <w:r w:rsidRPr="0064732A">
        <w:rPr>
          <w:rFonts w:ascii="Times New Roman" w:hAnsi="Times New Roman"/>
          <w:sz w:val="24"/>
        </w:rPr>
        <w:t>primera</w:t>
      </w:r>
      <w:r w:rsidR="009344C4">
        <w:rPr>
          <w:rFonts w:ascii="Times New Roman" w:hAnsi="Times New Roman"/>
          <w:sz w:val="24"/>
        </w:rPr>
        <w:t>ne</w:t>
      </w:r>
      <w:proofErr w:type="spellEnd"/>
      <w:r w:rsidR="009344C4">
        <w:rPr>
          <w:rFonts w:ascii="Times New Roman" w:hAnsi="Times New Roman"/>
          <w:sz w:val="24"/>
        </w:rPr>
        <w:t xml:space="preserve"> </w:t>
      </w:r>
      <w:proofErr w:type="spellStart"/>
      <w:r w:rsidR="009344C4">
        <w:rPr>
          <w:rFonts w:ascii="Times New Roman" w:hAnsi="Times New Roman"/>
          <w:sz w:val="24"/>
        </w:rPr>
        <w:t>určenej</w:t>
      </w:r>
      <w:proofErr w:type="spellEnd"/>
      <w:r w:rsidR="009344C4">
        <w:rPr>
          <w:rFonts w:ascii="Times New Roman" w:hAnsi="Times New Roman"/>
          <w:sz w:val="24"/>
        </w:rPr>
        <w:t xml:space="preserve"> </w:t>
      </w:r>
      <w:proofErr w:type="spellStart"/>
      <w:r w:rsidR="009344C4">
        <w:rPr>
          <w:rFonts w:ascii="Times New Roman" w:hAnsi="Times New Roman"/>
          <w:sz w:val="24"/>
        </w:rPr>
        <w:t>lehote</w:t>
      </w:r>
      <w:proofErr w:type="spellEnd"/>
      <w:r w:rsidR="009344C4">
        <w:rPr>
          <w:rFonts w:ascii="Times New Roman" w:hAnsi="Times New Roman"/>
          <w:sz w:val="24"/>
        </w:rPr>
        <w:t xml:space="preserve"> min. (</w:t>
      </w:r>
      <w:proofErr w:type="gramStart"/>
      <w:r w:rsidR="009344C4">
        <w:rPr>
          <w:rFonts w:ascii="Times New Roman" w:hAnsi="Times New Roman"/>
          <w:sz w:val="24"/>
        </w:rPr>
        <w:t>5)</w:t>
      </w:r>
      <w:proofErr w:type="spellStart"/>
      <w:r w:rsidR="009344C4">
        <w:rPr>
          <w:rFonts w:ascii="Times New Roman" w:hAnsi="Times New Roman"/>
          <w:sz w:val="24"/>
        </w:rPr>
        <w:t>päť</w:t>
      </w:r>
      <w:proofErr w:type="spellEnd"/>
      <w:proofErr w:type="gramEnd"/>
      <w:r w:rsidR="009344C4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pracovných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dní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zhotoviteľ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neodstránil</w:t>
      </w:r>
      <w:proofErr w:type="spellEnd"/>
      <w:r w:rsidRPr="0064732A">
        <w:rPr>
          <w:rFonts w:ascii="Times New Roman" w:hAnsi="Times New Roman"/>
          <w:sz w:val="24"/>
        </w:rPr>
        <w:t xml:space="preserve"> (</w:t>
      </w:r>
      <w:proofErr w:type="spellStart"/>
      <w:r w:rsidRPr="0064732A">
        <w:rPr>
          <w:rFonts w:ascii="Times New Roman" w:hAnsi="Times New Roman"/>
          <w:sz w:val="24"/>
        </w:rPr>
        <w:t>čl</w:t>
      </w:r>
      <w:proofErr w:type="spellEnd"/>
      <w:r w:rsidRPr="0064732A">
        <w:rPr>
          <w:rFonts w:ascii="Times New Roman" w:hAnsi="Times New Roman"/>
          <w:sz w:val="24"/>
        </w:rPr>
        <w:t>. VIII, bod 8.21),</w:t>
      </w:r>
    </w:p>
    <w:p w14:paraId="4051992F" w14:textId="76B9FA41" w:rsidR="0017415C" w:rsidRPr="0064732A" w:rsidRDefault="0017415C" w:rsidP="0017415C">
      <w:pPr>
        <w:tabs>
          <w:tab w:val="left" w:pos="2118"/>
          <w:tab w:val="left" w:pos="3680"/>
        </w:tabs>
        <w:autoSpaceDE w:val="0"/>
        <w:autoSpaceDN w:val="0"/>
        <w:adjustRightInd w:val="0"/>
        <w:spacing w:line="240" w:lineRule="atLeast"/>
        <w:ind w:left="1410" w:hanging="840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12.2.2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neplnenie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harmonogramu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výstavby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zhotoviteľom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ktoré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napriek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písomnému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upozorneniu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objednávateľa</w:t>
      </w:r>
      <w:proofErr w:type="spellEnd"/>
      <w:r w:rsidRPr="0064732A">
        <w:rPr>
          <w:rFonts w:ascii="Times New Roman" w:hAnsi="Times New Roman"/>
          <w:sz w:val="24"/>
        </w:rPr>
        <w:t xml:space="preserve"> v </w:t>
      </w:r>
      <w:proofErr w:type="spellStart"/>
      <w:r w:rsidRPr="0064732A">
        <w:rPr>
          <w:rFonts w:ascii="Times New Roman" w:hAnsi="Times New Roman"/>
          <w:sz w:val="24"/>
        </w:rPr>
        <w:t>primerane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ur</w:t>
      </w:r>
      <w:r w:rsidR="009344C4">
        <w:rPr>
          <w:rFonts w:ascii="Times New Roman" w:hAnsi="Times New Roman"/>
          <w:sz w:val="24"/>
        </w:rPr>
        <w:t>čenej</w:t>
      </w:r>
      <w:proofErr w:type="spellEnd"/>
      <w:r w:rsidR="009344C4">
        <w:rPr>
          <w:rFonts w:ascii="Times New Roman" w:hAnsi="Times New Roman"/>
          <w:sz w:val="24"/>
        </w:rPr>
        <w:t xml:space="preserve"> </w:t>
      </w:r>
      <w:proofErr w:type="spellStart"/>
      <w:r w:rsidR="009344C4">
        <w:rPr>
          <w:rFonts w:ascii="Times New Roman" w:hAnsi="Times New Roman"/>
          <w:sz w:val="24"/>
        </w:rPr>
        <w:t>lehote</w:t>
      </w:r>
      <w:proofErr w:type="spellEnd"/>
      <w:r w:rsidR="009344C4">
        <w:rPr>
          <w:rFonts w:ascii="Times New Roman" w:hAnsi="Times New Roman"/>
          <w:sz w:val="24"/>
        </w:rPr>
        <w:t xml:space="preserve"> min. </w:t>
      </w:r>
      <w:proofErr w:type="spellStart"/>
      <w:r w:rsidR="009344C4">
        <w:rPr>
          <w:rFonts w:ascii="Times New Roman" w:hAnsi="Times New Roman"/>
          <w:sz w:val="24"/>
        </w:rPr>
        <w:t>päť</w:t>
      </w:r>
      <w:proofErr w:type="spellEnd"/>
      <w:r w:rsidR="009344C4">
        <w:rPr>
          <w:rFonts w:ascii="Times New Roman" w:hAnsi="Times New Roman"/>
          <w:sz w:val="24"/>
        </w:rPr>
        <w:t xml:space="preserve"> </w:t>
      </w:r>
      <w:r w:rsidRPr="0064732A">
        <w:rPr>
          <w:rFonts w:ascii="Times New Roman" w:hAnsi="Times New Roman"/>
          <w:sz w:val="24"/>
        </w:rPr>
        <w:t xml:space="preserve">(5) </w:t>
      </w:r>
      <w:proofErr w:type="spellStart"/>
      <w:r w:rsidRPr="0064732A">
        <w:rPr>
          <w:rFonts w:ascii="Times New Roman" w:hAnsi="Times New Roman"/>
          <w:sz w:val="24"/>
        </w:rPr>
        <w:t>pracovných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dní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zhotoviteľ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neodstránil</w:t>
      </w:r>
      <w:proofErr w:type="spellEnd"/>
      <w:r w:rsidRPr="0064732A">
        <w:rPr>
          <w:rFonts w:ascii="Times New Roman" w:hAnsi="Times New Roman"/>
          <w:sz w:val="24"/>
        </w:rPr>
        <w:t>,</w:t>
      </w:r>
    </w:p>
    <w:p w14:paraId="156E7A5E" w14:textId="77777777" w:rsidR="0017415C" w:rsidRPr="0064732A" w:rsidRDefault="0017415C" w:rsidP="0017415C">
      <w:pPr>
        <w:tabs>
          <w:tab w:val="left" w:pos="2118"/>
          <w:tab w:val="left" w:pos="3680"/>
        </w:tabs>
        <w:autoSpaceDE w:val="0"/>
        <w:autoSpaceDN w:val="0"/>
        <w:adjustRightInd w:val="0"/>
        <w:spacing w:line="240" w:lineRule="atLeast"/>
        <w:ind w:left="1410" w:hanging="840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>12.2.3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omeškanie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objednávateľa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plnení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svojich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finančných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záväzkov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vyplývajúcich</w:t>
      </w:r>
      <w:proofErr w:type="spellEnd"/>
      <w:r w:rsidRPr="0064732A">
        <w:rPr>
          <w:rFonts w:ascii="Times New Roman" w:hAnsi="Times New Roman"/>
          <w:sz w:val="24"/>
        </w:rPr>
        <w:t xml:space="preserve"> mu z </w:t>
      </w:r>
      <w:proofErr w:type="spellStart"/>
      <w:r w:rsidRPr="0064732A">
        <w:rPr>
          <w:rFonts w:ascii="Times New Roman" w:hAnsi="Times New Roman"/>
          <w:sz w:val="24"/>
        </w:rPr>
        <w:t>tejto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zmluvy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voči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zhotoviteľovi</w:t>
      </w:r>
      <w:proofErr w:type="spellEnd"/>
      <w:r w:rsidRPr="0064732A">
        <w:rPr>
          <w:rFonts w:ascii="Times New Roman" w:hAnsi="Times New Roman"/>
          <w:sz w:val="24"/>
        </w:rPr>
        <w:t xml:space="preserve"> o </w:t>
      </w:r>
      <w:proofErr w:type="spellStart"/>
      <w:r w:rsidRPr="0064732A">
        <w:rPr>
          <w:rFonts w:ascii="Times New Roman" w:hAnsi="Times New Roman"/>
          <w:sz w:val="24"/>
        </w:rPr>
        <w:t>viac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ako</w:t>
      </w:r>
      <w:proofErr w:type="spellEnd"/>
      <w:r w:rsidRPr="0064732A">
        <w:rPr>
          <w:rFonts w:ascii="Times New Roman" w:hAnsi="Times New Roman"/>
          <w:sz w:val="24"/>
        </w:rPr>
        <w:t xml:space="preserve"> 30 </w:t>
      </w:r>
      <w:proofErr w:type="spellStart"/>
      <w:r w:rsidRPr="0064732A">
        <w:rPr>
          <w:rFonts w:ascii="Times New Roman" w:hAnsi="Times New Roman"/>
          <w:sz w:val="24"/>
        </w:rPr>
        <w:t>dní</w:t>
      </w:r>
      <w:proofErr w:type="spellEnd"/>
      <w:r w:rsidRPr="0064732A">
        <w:rPr>
          <w:rFonts w:ascii="Times New Roman" w:hAnsi="Times New Roman"/>
          <w:sz w:val="24"/>
        </w:rPr>
        <w:t>.</w:t>
      </w:r>
    </w:p>
    <w:p w14:paraId="4A5916E7" w14:textId="77777777" w:rsidR="0017415C" w:rsidRPr="0064732A" w:rsidRDefault="0017415C" w:rsidP="0017415C">
      <w:pPr>
        <w:tabs>
          <w:tab w:val="left" w:pos="2118"/>
          <w:tab w:val="left" w:pos="3680"/>
        </w:tabs>
        <w:autoSpaceDE w:val="0"/>
        <w:autoSpaceDN w:val="0"/>
        <w:adjustRightInd w:val="0"/>
        <w:spacing w:line="240" w:lineRule="atLeast"/>
        <w:ind w:left="1410" w:hanging="840"/>
        <w:jc w:val="both"/>
        <w:rPr>
          <w:rFonts w:ascii="Times New Roman" w:hAnsi="Times New Roman"/>
          <w:sz w:val="24"/>
        </w:rPr>
      </w:pPr>
    </w:p>
    <w:p w14:paraId="56D082F1" w14:textId="77777777" w:rsidR="0017415C" w:rsidRPr="0064732A" w:rsidRDefault="0017415C" w:rsidP="0017415C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sz w:val="24"/>
        </w:rPr>
      </w:pPr>
      <w:r w:rsidRPr="0064732A">
        <w:rPr>
          <w:rFonts w:ascii="Times New Roman" w:hAnsi="Times New Roman"/>
          <w:b/>
          <w:bCs/>
          <w:sz w:val="24"/>
        </w:rPr>
        <w:t>XIII. OSTATNÉ USTANOVENIA</w:t>
      </w:r>
    </w:p>
    <w:p w14:paraId="183C4E64" w14:textId="77777777" w:rsidR="0017415C" w:rsidRPr="0064732A" w:rsidRDefault="0017415C" w:rsidP="0017415C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b/>
          <w:bCs/>
          <w:sz w:val="24"/>
        </w:rPr>
      </w:pPr>
    </w:p>
    <w:p w14:paraId="5C9808F3" w14:textId="77777777" w:rsidR="0017415C" w:rsidRPr="0064732A" w:rsidRDefault="0017415C" w:rsidP="0017415C">
      <w:pPr>
        <w:numPr>
          <w:ilvl w:val="1"/>
          <w:numId w:val="1"/>
        </w:numPr>
        <w:tabs>
          <w:tab w:val="left" w:pos="540"/>
        </w:tabs>
        <w:autoSpaceDE w:val="0"/>
        <w:autoSpaceDN w:val="0"/>
        <w:adjustRightInd w:val="0"/>
        <w:spacing w:line="240" w:lineRule="atLeast"/>
        <w:ind w:left="540" w:hanging="540"/>
        <w:jc w:val="both"/>
        <w:rPr>
          <w:rFonts w:ascii="Times New Roman" w:hAnsi="Times New Roman"/>
          <w:sz w:val="24"/>
        </w:rPr>
      </w:pPr>
      <w:proofErr w:type="spellStart"/>
      <w:r w:rsidRPr="0064732A">
        <w:rPr>
          <w:rFonts w:ascii="Times New Roman" w:hAnsi="Times New Roman"/>
          <w:sz w:val="24"/>
        </w:rPr>
        <w:t>Zhotoviteľ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bude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informovať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objednávateľa</w:t>
      </w:r>
      <w:proofErr w:type="spellEnd"/>
      <w:r w:rsidRPr="0064732A">
        <w:rPr>
          <w:rFonts w:ascii="Times New Roman" w:hAnsi="Times New Roman"/>
          <w:sz w:val="24"/>
        </w:rPr>
        <w:t xml:space="preserve"> o stave </w:t>
      </w:r>
      <w:proofErr w:type="spellStart"/>
      <w:r w:rsidRPr="0064732A">
        <w:rPr>
          <w:rFonts w:ascii="Times New Roman" w:hAnsi="Times New Roman"/>
          <w:sz w:val="24"/>
        </w:rPr>
        <w:t>rozpracovaného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diela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pracovných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poradách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ktoré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zvolá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zhotoviteľ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alebo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objednávateľ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podľa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potreby</w:t>
      </w:r>
      <w:proofErr w:type="spellEnd"/>
      <w:r w:rsidRPr="0064732A">
        <w:rPr>
          <w:rFonts w:ascii="Times New Roman" w:hAnsi="Times New Roman"/>
          <w:sz w:val="24"/>
        </w:rPr>
        <w:t>.</w:t>
      </w:r>
    </w:p>
    <w:p w14:paraId="4F9C3C13" w14:textId="77777777" w:rsidR="0017415C" w:rsidRPr="0064732A" w:rsidRDefault="0017415C" w:rsidP="0017415C">
      <w:pPr>
        <w:numPr>
          <w:ilvl w:val="1"/>
          <w:numId w:val="1"/>
        </w:numPr>
        <w:autoSpaceDE w:val="0"/>
        <w:autoSpaceDN w:val="0"/>
        <w:adjustRightInd w:val="0"/>
        <w:spacing w:line="240" w:lineRule="atLeast"/>
        <w:ind w:left="540" w:hanging="540"/>
        <w:jc w:val="both"/>
        <w:rPr>
          <w:rFonts w:ascii="Times New Roman" w:hAnsi="Times New Roman"/>
          <w:sz w:val="24"/>
        </w:rPr>
      </w:pPr>
      <w:proofErr w:type="spellStart"/>
      <w:r w:rsidRPr="0064732A">
        <w:rPr>
          <w:rFonts w:ascii="Times New Roman" w:hAnsi="Times New Roman"/>
          <w:sz w:val="24"/>
        </w:rPr>
        <w:t>Objednávateľ</w:t>
      </w:r>
      <w:proofErr w:type="spellEnd"/>
      <w:r w:rsidRPr="0064732A">
        <w:rPr>
          <w:rFonts w:ascii="Times New Roman" w:hAnsi="Times New Roman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sz w:val="24"/>
        </w:rPr>
        <w:t>zhotoviteľ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zaväzujú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že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obchodné</w:t>
      </w:r>
      <w:proofErr w:type="spellEnd"/>
      <w:r w:rsidRPr="0064732A">
        <w:rPr>
          <w:rFonts w:ascii="Times New Roman" w:hAnsi="Times New Roman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sz w:val="24"/>
        </w:rPr>
        <w:t>technické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informácie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ktoré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im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boli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zverené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zmluvným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partnerom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nesprístupnia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tretím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osobám</w:t>
      </w:r>
      <w:proofErr w:type="spellEnd"/>
      <w:r w:rsidRPr="0064732A">
        <w:rPr>
          <w:rFonts w:ascii="Times New Roman" w:hAnsi="Times New Roman"/>
          <w:sz w:val="24"/>
        </w:rPr>
        <w:t xml:space="preserve"> bez </w:t>
      </w:r>
      <w:proofErr w:type="spellStart"/>
      <w:r w:rsidRPr="0064732A">
        <w:rPr>
          <w:rFonts w:ascii="Times New Roman" w:hAnsi="Times New Roman"/>
          <w:sz w:val="24"/>
        </w:rPr>
        <w:t>jeho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písomného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lastRenderedPageBreak/>
        <w:t>súhlasu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alebo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tieto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informácie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nepoužijú</w:t>
      </w:r>
      <w:proofErr w:type="spellEnd"/>
      <w:r w:rsidRPr="0064732A">
        <w:rPr>
          <w:rFonts w:ascii="Times New Roman" w:hAnsi="Times New Roman"/>
          <w:sz w:val="24"/>
        </w:rPr>
        <w:t xml:space="preserve"> pre </w:t>
      </w:r>
      <w:proofErr w:type="spellStart"/>
      <w:r w:rsidRPr="0064732A">
        <w:rPr>
          <w:rFonts w:ascii="Times New Roman" w:hAnsi="Times New Roman"/>
          <w:sz w:val="24"/>
        </w:rPr>
        <w:t>iné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účely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ako</w:t>
      </w:r>
      <w:proofErr w:type="spellEnd"/>
      <w:r w:rsidRPr="0064732A">
        <w:rPr>
          <w:rFonts w:ascii="Times New Roman" w:hAnsi="Times New Roman"/>
          <w:sz w:val="24"/>
        </w:rPr>
        <w:t xml:space="preserve"> pre </w:t>
      </w:r>
      <w:proofErr w:type="spellStart"/>
      <w:r w:rsidRPr="0064732A">
        <w:rPr>
          <w:rFonts w:ascii="Times New Roman" w:hAnsi="Times New Roman"/>
          <w:sz w:val="24"/>
        </w:rPr>
        <w:t>plnenie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podmienok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tejto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zmluvy</w:t>
      </w:r>
      <w:proofErr w:type="spellEnd"/>
      <w:r w:rsidRPr="0064732A">
        <w:rPr>
          <w:rFonts w:ascii="Times New Roman" w:hAnsi="Times New Roman"/>
          <w:sz w:val="24"/>
        </w:rPr>
        <w:t xml:space="preserve">, s </w:t>
      </w:r>
      <w:proofErr w:type="spellStart"/>
      <w:r w:rsidRPr="0064732A">
        <w:rPr>
          <w:rFonts w:ascii="Times New Roman" w:hAnsi="Times New Roman"/>
          <w:sz w:val="24"/>
        </w:rPr>
        <w:t>výnimkou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poskytnutia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informácií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podľa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zákona</w:t>
      </w:r>
      <w:proofErr w:type="spellEnd"/>
      <w:r w:rsidRPr="0064732A">
        <w:rPr>
          <w:rFonts w:ascii="Times New Roman" w:hAnsi="Times New Roman"/>
          <w:sz w:val="24"/>
        </w:rPr>
        <w:t xml:space="preserve"> č. 211/2000 Z. z. o </w:t>
      </w:r>
      <w:proofErr w:type="spellStart"/>
      <w:r w:rsidRPr="0064732A">
        <w:rPr>
          <w:rFonts w:ascii="Times New Roman" w:hAnsi="Times New Roman"/>
          <w:sz w:val="24"/>
        </w:rPr>
        <w:t>slobodnom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prístupe</w:t>
      </w:r>
      <w:proofErr w:type="spellEnd"/>
      <w:r w:rsidRPr="0064732A">
        <w:rPr>
          <w:rFonts w:ascii="Times New Roman" w:hAnsi="Times New Roman"/>
          <w:sz w:val="24"/>
        </w:rPr>
        <w:t xml:space="preserve"> k </w:t>
      </w:r>
      <w:proofErr w:type="spellStart"/>
      <w:r w:rsidRPr="0064732A">
        <w:rPr>
          <w:rFonts w:ascii="Times New Roman" w:hAnsi="Times New Roman"/>
          <w:sz w:val="24"/>
        </w:rPr>
        <w:t>informáciám</w:t>
      </w:r>
      <w:proofErr w:type="spellEnd"/>
      <w:r w:rsidRPr="0064732A">
        <w:rPr>
          <w:rFonts w:ascii="Times New Roman" w:hAnsi="Times New Roman"/>
          <w:sz w:val="24"/>
        </w:rPr>
        <w:t xml:space="preserve"> v </w:t>
      </w:r>
      <w:proofErr w:type="spellStart"/>
      <w:r w:rsidRPr="0064732A">
        <w:rPr>
          <w:rFonts w:ascii="Times New Roman" w:hAnsi="Times New Roman"/>
          <w:sz w:val="24"/>
        </w:rPr>
        <w:t>znení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neskorších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predpisov</w:t>
      </w:r>
      <w:proofErr w:type="spellEnd"/>
      <w:r w:rsidRPr="0064732A">
        <w:rPr>
          <w:rFonts w:ascii="Times New Roman" w:hAnsi="Times New Roman"/>
          <w:sz w:val="24"/>
        </w:rPr>
        <w:t>.</w:t>
      </w:r>
    </w:p>
    <w:p w14:paraId="37B99106" w14:textId="77777777" w:rsidR="0017415C" w:rsidRPr="0064732A" w:rsidRDefault="0017415C" w:rsidP="0017415C">
      <w:pPr>
        <w:numPr>
          <w:ilvl w:val="1"/>
          <w:numId w:val="1"/>
        </w:numPr>
        <w:autoSpaceDE w:val="0"/>
        <w:autoSpaceDN w:val="0"/>
        <w:adjustRightInd w:val="0"/>
        <w:spacing w:line="240" w:lineRule="atLeast"/>
        <w:ind w:left="540" w:hanging="540"/>
        <w:jc w:val="both"/>
        <w:rPr>
          <w:rFonts w:ascii="Times New Roman" w:hAnsi="Times New Roman"/>
          <w:sz w:val="24"/>
        </w:rPr>
      </w:pPr>
      <w:proofErr w:type="spellStart"/>
      <w:r w:rsidRPr="0064732A">
        <w:rPr>
          <w:rFonts w:ascii="Times New Roman" w:hAnsi="Times New Roman"/>
          <w:sz w:val="24"/>
        </w:rPr>
        <w:t>Zhotoviteľ</w:t>
      </w:r>
      <w:proofErr w:type="spellEnd"/>
      <w:r w:rsidRPr="0064732A">
        <w:rPr>
          <w:rFonts w:ascii="Times New Roman" w:hAnsi="Times New Roman"/>
          <w:sz w:val="24"/>
        </w:rPr>
        <w:t xml:space="preserve"> je </w:t>
      </w:r>
      <w:proofErr w:type="spellStart"/>
      <w:r w:rsidRPr="0064732A">
        <w:rPr>
          <w:rFonts w:ascii="Times New Roman" w:hAnsi="Times New Roman"/>
          <w:sz w:val="24"/>
        </w:rPr>
        <w:t>povinný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strpieť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výkon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kontroly</w:t>
      </w:r>
      <w:proofErr w:type="spellEnd"/>
      <w:r w:rsidRPr="0064732A">
        <w:rPr>
          <w:rFonts w:ascii="Times New Roman" w:hAnsi="Times New Roman"/>
          <w:sz w:val="24"/>
        </w:rPr>
        <w:t>/</w:t>
      </w:r>
      <w:proofErr w:type="spellStart"/>
      <w:r w:rsidRPr="0064732A">
        <w:rPr>
          <w:rFonts w:ascii="Times New Roman" w:hAnsi="Times New Roman"/>
          <w:sz w:val="24"/>
        </w:rPr>
        <w:t>auditu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súvisiaceho</w:t>
      </w:r>
      <w:proofErr w:type="spellEnd"/>
      <w:r w:rsidRPr="0064732A">
        <w:rPr>
          <w:rFonts w:ascii="Times New Roman" w:hAnsi="Times New Roman"/>
          <w:sz w:val="24"/>
        </w:rPr>
        <w:t xml:space="preserve"> s </w:t>
      </w:r>
      <w:proofErr w:type="spellStart"/>
      <w:r w:rsidRPr="0064732A">
        <w:rPr>
          <w:rFonts w:ascii="Times New Roman" w:hAnsi="Times New Roman"/>
          <w:sz w:val="24"/>
        </w:rPr>
        <w:t>dodávanými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stavebnými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prácami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kedykoľvek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počas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platnosti</w:t>
      </w:r>
      <w:proofErr w:type="spellEnd"/>
      <w:r w:rsidRPr="0064732A">
        <w:rPr>
          <w:rFonts w:ascii="Times New Roman" w:hAnsi="Times New Roman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sz w:val="24"/>
        </w:rPr>
        <w:t>účinnosti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Zmluvy</w:t>
      </w:r>
      <w:proofErr w:type="spellEnd"/>
      <w:r w:rsidRPr="0064732A">
        <w:rPr>
          <w:rFonts w:ascii="Times New Roman" w:hAnsi="Times New Roman"/>
          <w:sz w:val="24"/>
        </w:rPr>
        <w:t xml:space="preserve"> o </w:t>
      </w:r>
      <w:proofErr w:type="spellStart"/>
      <w:r w:rsidRPr="0064732A">
        <w:rPr>
          <w:rFonts w:ascii="Times New Roman" w:hAnsi="Times New Roman"/>
          <w:sz w:val="24"/>
        </w:rPr>
        <w:t>poskytnutí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nenávratného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finančného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príspevku</w:t>
      </w:r>
      <w:proofErr w:type="spellEnd"/>
      <w:r w:rsidRPr="0064732A">
        <w:rPr>
          <w:rFonts w:ascii="Times New Roman" w:hAnsi="Times New Roman"/>
          <w:sz w:val="24"/>
        </w:rPr>
        <w:t xml:space="preserve">, a to </w:t>
      </w:r>
      <w:proofErr w:type="spellStart"/>
      <w:r w:rsidRPr="0064732A">
        <w:rPr>
          <w:rFonts w:ascii="Times New Roman" w:hAnsi="Times New Roman"/>
          <w:sz w:val="24"/>
        </w:rPr>
        <w:t>oprávnenými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osobami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výkon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tejto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kontroly</w:t>
      </w:r>
      <w:proofErr w:type="spellEnd"/>
      <w:r w:rsidRPr="0064732A">
        <w:rPr>
          <w:rFonts w:ascii="Times New Roman" w:hAnsi="Times New Roman"/>
          <w:sz w:val="24"/>
        </w:rPr>
        <w:t>/</w:t>
      </w:r>
      <w:proofErr w:type="spellStart"/>
      <w:r w:rsidRPr="0064732A">
        <w:rPr>
          <w:rFonts w:ascii="Times New Roman" w:hAnsi="Times New Roman"/>
          <w:sz w:val="24"/>
        </w:rPr>
        <w:t>auditu</w:t>
      </w:r>
      <w:proofErr w:type="spellEnd"/>
      <w:r w:rsidRPr="0064732A">
        <w:rPr>
          <w:rFonts w:ascii="Times New Roman" w:hAnsi="Times New Roman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sz w:val="24"/>
        </w:rPr>
        <w:t>poskytnúť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im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všetku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potrebnú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súčinnosť</w:t>
      </w:r>
      <w:proofErr w:type="spellEnd"/>
      <w:r w:rsidRPr="0064732A">
        <w:rPr>
          <w:rFonts w:ascii="Times New Roman" w:hAnsi="Times New Roman"/>
          <w:sz w:val="24"/>
        </w:rPr>
        <w:t>.</w:t>
      </w:r>
    </w:p>
    <w:p w14:paraId="64FD7123" w14:textId="77777777" w:rsidR="0017415C" w:rsidRPr="0064732A" w:rsidRDefault="0017415C" w:rsidP="0017415C">
      <w:pPr>
        <w:numPr>
          <w:ilvl w:val="1"/>
          <w:numId w:val="1"/>
        </w:numPr>
        <w:autoSpaceDE w:val="0"/>
        <w:autoSpaceDN w:val="0"/>
        <w:adjustRightInd w:val="0"/>
        <w:spacing w:line="240" w:lineRule="atLeast"/>
        <w:ind w:left="540" w:hanging="540"/>
        <w:jc w:val="both"/>
        <w:rPr>
          <w:rFonts w:ascii="Times New Roman" w:hAnsi="Times New Roman"/>
          <w:sz w:val="24"/>
        </w:rPr>
      </w:pPr>
      <w:proofErr w:type="spellStart"/>
      <w:r w:rsidRPr="0064732A">
        <w:rPr>
          <w:rFonts w:ascii="Times New Roman" w:hAnsi="Times New Roman"/>
          <w:sz w:val="24"/>
        </w:rPr>
        <w:t>Oprávnené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osoby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výkon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kontroly</w:t>
      </w:r>
      <w:proofErr w:type="spellEnd"/>
      <w:r w:rsidRPr="0064732A">
        <w:rPr>
          <w:rFonts w:ascii="Times New Roman" w:hAnsi="Times New Roman"/>
          <w:sz w:val="24"/>
        </w:rPr>
        <w:t>/</w:t>
      </w:r>
      <w:proofErr w:type="spellStart"/>
      <w:r w:rsidRPr="0064732A">
        <w:rPr>
          <w:rFonts w:ascii="Times New Roman" w:hAnsi="Times New Roman"/>
          <w:sz w:val="24"/>
        </w:rPr>
        <w:t>auditu</w:t>
      </w:r>
      <w:proofErr w:type="spellEnd"/>
      <w:r w:rsidRPr="0064732A">
        <w:rPr>
          <w:rFonts w:ascii="Times New Roman" w:hAnsi="Times New Roman"/>
          <w:sz w:val="24"/>
        </w:rPr>
        <w:t xml:space="preserve"> v </w:t>
      </w:r>
      <w:proofErr w:type="spellStart"/>
      <w:r w:rsidRPr="0064732A">
        <w:rPr>
          <w:rFonts w:ascii="Times New Roman" w:hAnsi="Times New Roman"/>
          <w:sz w:val="24"/>
        </w:rPr>
        <w:t>zmysle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bodu</w:t>
      </w:r>
      <w:proofErr w:type="spellEnd"/>
      <w:r w:rsidRPr="0064732A">
        <w:rPr>
          <w:rFonts w:ascii="Times New Roman" w:hAnsi="Times New Roman"/>
          <w:sz w:val="24"/>
        </w:rPr>
        <w:t xml:space="preserve"> 13.3. </w:t>
      </w:r>
      <w:proofErr w:type="spellStart"/>
      <w:r w:rsidRPr="0064732A">
        <w:rPr>
          <w:rFonts w:ascii="Times New Roman" w:hAnsi="Times New Roman"/>
          <w:sz w:val="24"/>
        </w:rPr>
        <w:t>tohto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článku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zmluvy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sú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najmä</w:t>
      </w:r>
      <w:proofErr w:type="spellEnd"/>
      <w:r w:rsidRPr="0064732A">
        <w:rPr>
          <w:rFonts w:ascii="Times New Roman" w:hAnsi="Times New Roman"/>
          <w:sz w:val="24"/>
        </w:rPr>
        <w:t xml:space="preserve">: </w:t>
      </w:r>
    </w:p>
    <w:p w14:paraId="69EA4360" w14:textId="77777777" w:rsidR="0017415C" w:rsidRPr="0064732A" w:rsidRDefault="0017415C" w:rsidP="0017415C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4"/>
        </w:rPr>
      </w:pPr>
      <w:proofErr w:type="spellStart"/>
      <w:r w:rsidRPr="0064732A">
        <w:rPr>
          <w:rFonts w:ascii="Times New Roman" w:hAnsi="Times New Roman"/>
          <w:sz w:val="24"/>
        </w:rPr>
        <w:t>Poskytovateľ</w:t>
      </w:r>
      <w:proofErr w:type="spellEnd"/>
      <w:r w:rsidRPr="0064732A">
        <w:rPr>
          <w:rFonts w:ascii="Times New Roman" w:hAnsi="Times New Roman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sz w:val="24"/>
        </w:rPr>
        <w:t>ním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poverené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osoby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</w:p>
    <w:p w14:paraId="5B2796C9" w14:textId="77777777" w:rsidR="0017415C" w:rsidRPr="0064732A" w:rsidRDefault="0017415C" w:rsidP="0017415C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4"/>
        </w:rPr>
      </w:pPr>
      <w:proofErr w:type="spellStart"/>
      <w:r w:rsidRPr="0064732A">
        <w:rPr>
          <w:rFonts w:ascii="Times New Roman" w:hAnsi="Times New Roman"/>
          <w:sz w:val="24"/>
        </w:rPr>
        <w:t>Útvar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následnej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finančnej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kontroly</w:t>
      </w:r>
      <w:proofErr w:type="spellEnd"/>
      <w:r w:rsidRPr="0064732A">
        <w:rPr>
          <w:rFonts w:ascii="Times New Roman" w:hAnsi="Times New Roman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sz w:val="24"/>
        </w:rPr>
        <w:t>nimi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poverené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osoby</w:t>
      </w:r>
      <w:proofErr w:type="spellEnd"/>
      <w:r w:rsidRPr="0064732A">
        <w:rPr>
          <w:rFonts w:ascii="Times New Roman" w:hAnsi="Times New Roman"/>
          <w:sz w:val="24"/>
        </w:rPr>
        <w:t>;</w:t>
      </w:r>
    </w:p>
    <w:p w14:paraId="18D07FDA" w14:textId="77777777" w:rsidR="0017415C" w:rsidRPr="0064732A" w:rsidRDefault="0017415C" w:rsidP="0017415C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4"/>
        </w:rPr>
      </w:pPr>
      <w:proofErr w:type="spellStart"/>
      <w:r w:rsidRPr="0064732A">
        <w:rPr>
          <w:rFonts w:ascii="Times New Roman" w:hAnsi="Times New Roman"/>
          <w:sz w:val="24"/>
        </w:rPr>
        <w:t>Najvyšší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kontrolný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úrad</w:t>
      </w:r>
      <w:proofErr w:type="spellEnd"/>
      <w:r w:rsidRPr="0064732A">
        <w:rPr>
          <w:rFonts w:ascii="Times New Roman" w:hAnsi="Times New Roman"/>
          <w:sz w:val="24"/>
        </w:rPr>
        <w:t xml:space="preserve"> SR, </w:t>
      </w:r>
      <w:proofErr w:type="spellStart"/>
      <w:r w:rsidRPr="0064732A">
        <w:rPr>
          <w:rFonts w:ascii="Times New Roman" w:hAnsi="Times New Roman"/>
          <w:sz w:val="24"/>
        </w:rPr>
        <w:t>príslušná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Správa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finančnej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kontroly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Certifikačný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orgán</w:t>
      </w:r>
      <w:proofErr w:type="spellEnd"/>
      <w:r w:rsidRPr="0064732A">
        <w:rPr>
          <w:rFonts w:ascii="Times New Roman" w:hAnsi="Times New Roman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sz w:val="24"/>
        </w:rPr>
        <w:t>nimi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poverené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osoby</w:t>
      </w:r>
      <w:proofErr w:type="spellEnd"/>
      <w:r w:rsidRPr="0064732A">
        <w:rPr>
          <w:rFonts w:ascii="Times New Roman" w:hAnsi="Times New Roman"/>
          <w:sz w:val="24"/>
        </w:rPr>
        <w:t>,</w:t>
      </w:r>
    </w:p>
    <w:p w14:paraId="11C59814" w14:textId="77777777" w:rsidR="0017415C" w:rsidRPr="0064732A" w:rsidRDefault="0017415C" w:rsidP="0017415C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4"/>
        </w:rPr>
      </w:pPr>
      <w:proofErr w:type="spellStart"/>
      <w:r w:rsidRPr="0064732A">
        <w:rPr>
          <w:rFonts w:ascii="Times New Roman" w:hAnsi="Times New Roman"/>
          <w:sz w:val="24"/>
        </w:rPr>
        <w:t>Orgán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auditu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sz w:val="24"/>
        </w:rPr>
        <w:t>jeho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spolupracujúce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orgány</w:t>
      </w:r>
      <w:proofErr w:type="spellEnd"/>
      <w:r w:rsidRPr="0064732A">
        <w:rPr>
          <w:rFonts w:ascii="Times New Roman" w:hAnsi="Times New Roman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sz w:val="24"/>
        </w:rPr>
        <w:t>nimi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poverené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osoby</w:t>
      </w:r>
      <w:proofErr w:type="spellEnd"/>
      <w:r w:rsidRPr="0064732A">
        <w:rPr>
          <w:rFonts w:ascii="Times New Roman" w:hAnsi="Times New Roman"/>
          <w:sz w:val="24"/>
        </w:rPr>
        <w:t>,</w:t>
      </w:r>
    </w:p>
    <w:p w14:paraId="6467EE7C" w14:textId="77777777" w:rsidR="0017415C" w:rsidRPr="0064732A" w:rsidRDefault="0017415C" w:rsidP="0017415C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4"/>
        </w:rPr>
      </w:pPr>
      <w:proofErr w:type="spellStart"/>
      <w:r w:rsidRPr="0064732A">
        <w:rPr>
          <w:rFonts w:ascii="Times New Roman" w:hAnsi="Times New Roman"/>
          <w:sz w:val="24"/>
        </w:rPr>
        <w:t>Splnomocnení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zástupcovia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Európskej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Komisie</w:t>
      </w:r>
      <w:proofErr w:type="spellEnd"/>
      <w:r w:rsidRPr="0064732A">
        <w:rPr>
          <w:rFonts w:ascii="Times New Roman" w:hAnsi="Times New Roman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sz w:val="24"/>
        </w:rPr>
        <w:t>Európskeho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dvora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audítorov</w:t>
      </w:r>
      <w:proofErr w:type="spellEnd"/>
      <w:r w:rsidRPr="0064732A">
        <w:rPr>
          <w:rFonts w:ascii="Times New Roman" w:hAnsi="Times New Roman"/>
          <w:sz w:val="24"/>
        </w:rPr>
        <w:t xml:space="preserve">, </w:t>
      </w:r>
    </w:p>
    <w:p w14:paraId="0235063C" w14:textId="77777777" w:rsidR="0017415C" w:rsidRPr="0064732A" w:rsidRDefault="0017415C" w:rsidP="0017415C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4"/>
        </w:rPr>
      </w:pPr>
      <w:proofErr w:type="spellStart"/>
      <w:r w:rsidRPr="0064732A">
        <w:rPr>
          <w:rFonts w:ascii="Times New Roman" w:hAnsi="Times New Roman"/>
          <w:sz w:val="24"/>
        </w:rPr>
        <w:t>Osoby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prizvané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orgánmi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uvedenými</w:t>
      </w:r>
      <w:proofErr w:type="spellEnd"/>
      <w:r w:rsidRPr="0064732A">
        <w:rPr>
          <w:rFonts w:ascii="Times New Roman" w:hAnsi="Times New Roman"/>
          <w:sz w:val="24"/>
        </w:rPr>
        <w:t xml:space="preserve"> v </w:t>
      </w:r>
      <w:proofErr w:type="spellStart"/>
      <w:r w:rsidRPr="0064732A">
        <w:rPr>
          <w:rFonts w:ascii="Times New Roman" w:hAnsi="Times New Roman"/>
          <w:sz w:val="24"/>
        </w:rPr>
        <w:t>písm</w:t>
      </w:r>
      <w:proofErr w:type="spellEnd"/>
      <w:r w:rsidRPr="0064732A">
        <w:rPr>
          <w:rFonts w:ascii="Times New Roman" w:hAnsi="Times New Roman"/>
          <w:sz w:val="24"/>
        </w:rPr>
        <w:t xml:space="preserve">. a) </w:t>
      </w:r>
      <w:proofErr w:type="spellStart"/>
      <w:r w:rsidRPr="0064732A">
        <w:rPr>
          <w:rFonts w:ascii="Times New Roman" w:hAnsi="Times New Roman"/>
          <w:sz w:val="24"/>
        </w:rPr>
        <w:t>až</w:t>
      </w:r>
      <w:proofErr w:type="spellEnd"/>
      <w:r w:rsidRPr="0064732A">
        <w:rPr>
          <w:rFonts w:ascii="Times New Roman" w:hAnsi="Times New Roman"/>
          <w:sz w:val="24"/>
        </w:rPr>
        <w:t xml:space="preserve"> e) v </w:t>
      </w:r>
      <w:proofErr w:type="spellStart"/>
      <w:r w:rsidRPr="0064732A">
        <w:rPr>
          <w:rFonts w:ascii="Times New Roman" w:hAnsi="Times New Roman"/>
          <w:sz w:val="24"/>
        </w:rPr>
        <w:t>súlade</w:t>
      </w:r>
      <w:proofErr w:type="spellEnd"/>
      <w:r w:rsidRPr="0064732A">
        <w:rPr>
          <w:rFonts w:ascii="Times New Roman" w:hAnsi="Times New Roman"/>
          <w:sz w:val="24"/>
        </w:rPr>
        <w:t xml:space="preserve"> s </w:t>
      </w:r>
      <w:proofErr w:type="spellStart"/>
      <w:r w:rsidRPr="0064732A">
        <w:rPr>
          <w:rFonts w:ascii="Times New Roman" w:hAnsi="Times New Roman"/>
          <w:sz w:val="24"/>
        </w:rPr>
        <w:t>príslušnými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právnymi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predpismi</w:t>
      </w:r>
      <w:proofErr w:type="spellEnd"/>
      <w:r w:rsidRPr="0064732A">
        <w:rPr>
          <w:rFonts w:ascii="Times New Roman" w:hAnsi="Times New Roman"/>
          <w:sz w:val="24"/>
        </w:rPr>
        <w:t xml:space="preserve"> SR a </w:t>
      </w:r>
      <w:proofErr w:type="spellStart"/>
      <w:r w:rsidRPr="0064732A">
        <w:rPr>
          <w:rFonts w:ascii="Times New Roman" w:hAnsi="Times New Roman"/>
          <w:sz w:val="24"/>
        </w:rPr>
        <w:t>právnymi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aktmi</w:t>
      </w:r>
      <w:proofErr w:type="spellEnd"/>
      <w:r w:rsidRPr="0064732A">
        <w:rPr>
          <w:rFonts w:ascii="Times New Roman" w:hAnsi="Times New Roman"/>
          <w:sz w:val="24"/>
        </w:rPr>
        <w:t xml:space="preserve"> EÚ.</w:t>
      </w:r>
    </w:p>
    <w:p w14:paraId="473CD096" w14:textId="77777777" w:rsidR="0017415C" w:rsidRPr="0064732A" w:rsidRDefault="0017415C" w:rsidP="0017415C">
      <w:pPr>
        <w:tabs>
          <w:tab w:val="left" w:pos="720"/>
          <w:tab w:val="left" w:pos="1275"/>
          <w:tab w:val="left" w:pos="1440"/>
        </w:tabs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sz w:val="24"/>
        </w:rPr>
      </w:pPr>
    </w:p>
    <w:p w14:paraId="031AEB75" w14:textId="77777777" w:rsidR="0017415C" w:rsidRPr="0064732A" w:rsidRDefault="0017415C" w:rsidP="0017415C">
      <w:pPr>
        <w:tabs>
          <w:tab w:val="left" w:pos="720"/>
          <w:tab w:val="left" w:pos="1275"/>
          <w:tab w:val="left" w:pos="1440"/>
        </w:tabs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sz w:val="24"/>
        </w:rPr>
      </w:pPr>
    </w:p>
    <w:p w14:paraId="3AC78D45" w14:textId="77777777" w:rsidR="0017415C" w:rsidRPr="0064732A" w:rsidRDefault="0017415C" w:rsidP="0017415C">
      <w:pPr>
        <w:tabs>
          <w:tab w:val="left" w:pos="720"/>
          <w:tab w:val="left" w:pos="1275"/>
          <w:tab w:val="left" w:pos="1440"/>
        </w:tabs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bCs/>
          <w:sz w:val="24"/>
        </w:rPr>
      </w:pPr>
    </w:p>
    <w:p w14:paraId="14835887" w14:textId="77777777" w:rsidR="0017415C" w:rsidRPr="0064732A" w:rsidRDefault="0017415C" w:rsidP="0017415C">
      <w:pPr>
        <w:tabs>
          <w:tab w:val="left" w:pos="720"/>
          <w:tab w:val="left" w:pos="1275"/>
          <w:tab w:val="left" w:pos="1440"/>
        </w:tabs>
        <w:autoSpaceDE w:val="0"/>
        <w:autoSpaceDN w:val="0"/>
        <w:adjustRightInd w:val="0"/>
        <w:spacing w:line="240" w:lineRule="atLeast"/>
        <w:ind w:left="720" w:hanging="720"/>
        <w:jc w:val="center"/>
        <w:rPr>
          <w:rFonts w:ascii="Times New Roman" w:hAnsi="Times New Roman"/>
          <w:b/>
          <w:bCs/>
          <w:sz w:val="24"/>
        </w:rPr>
      </w:pPr>
      <w:r w:rsidRPr="0064732A">
        <w:rPr>
          <w:rFonts w:ascii="Times New Roman" w:hAnsi="Times New Roman"/>
          <w:b/>
          <w:bCs/>
          <w:sz w:val="24"/>
        </w:rPr>
        <w:t>XIV.  ZÁVEREČNÉ USTANOVENIA</w:t>
      </w:r>
    </w:p>
    <w:p w14:paraId="0DE7EFF7" w14:textId="77777777" w:rsidR="0017415C" w:rsidRPr="0064732A" w:rsidRDefault="0017415C" w:rsidP="0017415C">
      <w:pPr>
        <w:tabs>
          <w:tab w:val="left" w:pos="720"/>
          <w:tab w:val="left" w:pos="1275"/>
          <w:tab w:val="left" w:pos="1440"/>
        </w:tabs>
        <w:autoSpaceDE w:val="0"/>
        <w:autoSpaceDN w:val="0"/>
        <w:adjustRightInd w:val="0"/>
        <w:spacing w:line="240" w:lineRule="atLeast"/>
        <w:ind w:left="720" w:hanging="720"/>
        <w:jc w:val="center"/>
        <w:rPr>
          <w:rFonts w:ascii="Times New Roman" w:hAnsi="Times New Roman"/>
          <w:b/>
          <w:bCs/>
          <w:sz w:val="24"/>
        </w:rPr>
      </w:pPr>
    </w:p>
    <w:p w14:paraId="15ED7DB2" w14:textId="77777777" w:rsidR="0017415C" w:rsidRPr="0064732A" w:rsidRDefault="0017415C" w:rsidP="0017415C">
      <w:pPr>
        <w:autoSpaceDE w:val="0"/>
        <w:autoSpaceDN w:val="0"/>
        <w:adjustRightInd w:val="0"/>
        <w:spacing w:line="240" w:lineRule="atLeast"/>
        <w:ind w:left="540" w:hanging="540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color w:val="00000A"/>
          <w:sz w:val="24"/>
        </w:rPr>
        <w:t>15.1</w:t>
      </w:r>
      <w:r w:rsidRPr="0064732A">
        <w:rPr>
          <w:rFonts w:ascii="Times New Roman" w:hAnsi="Times New Roman"/>
          <w:color w:val="00000A"/>
          <w:sz w:val="24"/>
        </w:rPr>
        <w:tab/>
      </w:r>
      <w:proofErr w:type="spellStart"/>
      <w:r w:rsidRPr="0064732A">
        <w:rPr>
          <w:rFonts w:ascii="Times New Roman" w:hAnsi="Times New Roman"/>
          <w:b/>
          <w:color w:val="00000A"/>
          <w:sz w:val="24"/>
        </w:rPr>
        <w:t>Zmluva</w:t>
      </w:r>
      <w:proofErr w:type="spellEnd"/>
      <w:r w:rsidRPr="0064732A">
        <w:rPr>
          <w:rFonts w:ascii="Times New Roman" w:hAnsi="Times New Roman"/>
          <w:b/>
          <w:color w:val="00000A"/>
          <w:sz w:val="24"/>
        </w:rPr>
        <w:t xml:space="preserve"> je </w:t>
      </w:r>
      <w:proofErr w:type="spellStart"/>
      <w:r w:rsidRPr="0064732A">
        <w:rPr>
          <w:rFonts w:ascii="Times New Roman" w:hAnsi="Times New Roman"/>
          <w:b/>
          <w:color w:val="00000A"/>
          <w:sz w:val="24"/>
        </w:rPr>
        <w:t>platná</w:t>
      </w:r>
      <w:proofErr w:type="spellEnd"/>
      <w:r w:rsidRPr="0064732A">
        <w:rPr>
          <w:rFonts w:ascii="Times New Roman" w:hAnsi="Times New Roman"/>
          <w:b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b/>
          <w:color w:val="00000A"/>
          <w:sz w:val="24"/>
        </w:rPr>
        <w:t>dňom</w:t>
      </w:r>
      <w:proofErr w:type="spellEnd"/>
      <w:r w:rsidRPr="0064732A">
        <w:rPr>
          <w:rFonts w:ascii="Times New Roman" w:hAnsi="Times New Roman"/>
          <w:b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b/>
          <w:color w:val="00000A"/>
          <w:sz w:val="24"/>
        </w:rPr>
        <w:t>podpisu</w:t>
      </w:r>
      <w:proofErr w:type="spellEnd"/>
      <w:r w:rsidRPr="0064732A">
        <w:rPr>
          <w:rFonts w:ascii="Times New Roman" w:hAnsi="Times New Roman"/>
          <w:b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b/>
          <w:color w:val="00000A"/>
          <w:sz w:val="24"/>
        </w:rPr>
        <w:t>obidvomi</w:t>
      </w:r>
      <w:proofErr w:type="spellEnd"/>
      <w:r w:rsidRPr="0064732A">
        <w:rPr>
          <w:rFonts w:ascii="Times New Roman" w:hAnsi="Times New Roman"/>
          <w:b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b/>
          <w:color w:val="00000A"/>
          <w:sz w:val="24"/>
        </w:rPr>
        <w:t>zmluvnými</w:t>
      </w:r>
      <w:proofErr w:type="spellEnd"/>
      <w:r w:rsidRPr="0064732A">
        <w:rPr>
          <w:rFonts w:ascii="Times New Roman" w:hAnsi="Times New Roman"/>
          <w:b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b/>
          <w:color w:val="00000A"/>
          <w:sz w:val="24"/>
        </w:rPr>
        <w:t>stranami</w:t>
      </w:r>
      <w:proofErr w:type="spellEnd"/>
      <w:r w:rsidRPr="0064732A">
        <w:rPr>
          <w:rFonts w:ascii="Times New Roman" w:hAnsi="Times New Roman"/>
          <w:b/>
          <w:color w:val="00000A"/>
          <w:sz w:val="24"/>
        </w:rPr>
        <w:t xml:space="preserve"> </w:t>
      </w:r>
      <w:r w:rsidRPr="0064732A">
        <w:rPr>
          <w:rFonts w:ascii="Times New Roman" w:hAnsi="Times New Roman"/>
          <w:b/>
          <w:color w:val="000000"/>
          <w:sz w:val="24"/>
        </w:rPr>
        <w:t>a </w:t>
      </w:r>
      <w:proofErr w:type="spellStart"/>
      <w:r w:rsidRPr="0064732A">
        <w:rPr>
          <w:rFonts w:ascii="Times New Roman" w:hAnsi="Times New Roman"/>
          <w:b/>
          <w:color w:val="000000"/>
          <w:sz w:val="24"/>
        </w:rPr>
        <w:t>účinnosť</w:t>
      </w:r>
      <w:proofErr w:type="spellEnd"/>
      <w:r w:rsidRPr="0064732A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b/>
          <w:color w:val="000000"/>
          <w:sz w:val="24"/>
        </w:rPr>
        <w:t>nadobúda</w:t>
      </w:r>
      <w:proofErr w:type="spellEnd"/>
      <w:r w:rsidRPr="0064732A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b/>
          <w:color w:val="000000"/>
          <w:sz w:val="24"/>
        </w:rPr>
        <w:t>dňom</w:t>
      </w:r>
      <w:proofErr w:type="spellEnd"/>
      <w:r w:rsidRPr="0064732A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b/>
          <w:sz w:val="24"/>
        </w:rPr>
        <w:t>nasledujúcim</w:t>
      </w:r>
      <w:proofErr w:type="spellEnd"/>
      <w:r w:rsidRPr="0064732A">
        <w:rPr>
          <w:rFonts w:ascii="Times New Roman" w:hAnsi="Times New Roman"/>
          <w:b/>
          <w:sz w:val="24"/>
        </w:rPr>
        <w:t xml:space="preserve"> po </w:t>
      </w:r>
      <w:proofErr w:type="spellStart"/>
      <w:r w:rsidRPr="0064732A">
        <w:rPr>
          <w:rFonts w:ascii="Times New Roman" w:hAnsi="Times New Roman"/>
          <w:b/>
          <w:sz w:val="24"/>
        </w:rPr>
        <w:t>dni</w:t>
      </w:r>
      <w:proofErr w:type="spellEnd"/>
      <w:r w:rsidRPr="0064732A">
        <w:rPr>
          <w:rFonts w:ascii="Times New Roman" w:hAnsi="Times New Roman"/>
          <w:b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b/>
          <w:sz w:val="24"/>
        </w:rPr>
        <w:t>jej</w:t>
      </w:r>
      <w:proofErr w:type="spellEnd"/>
      <w:r w:rsidRPr="0064732A">
        <w:rPr>
          <w:rFonts w:ascii="Times New Roman" w:hAnsi="Times New Roman"/>
          <w:b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b/>
          <w:sz w:val="24"/>
        </w:rPr>
        <w:t>zverejnenia</w:t>
      </w:r>
      <w:proofErr w:type="spellEnd"/>
      <w:r w:rsidRPr="0064732A">
        <w:rPr>
          <w:rFonts w:ascii="Times New Roman" w:hAnsi="Times New Roman"/>
          <w:b/>
          <w:sz w:val="24"/>
        </w:rPr>
        <w:t xml:space="preserve">, za </w:t>
      </w:r>
      <w:proofErr w:type="spellStart"/>
      <w:r w:rsidRPr="0064732A">
        <w:rPr>
          <w:rFonts w:ascii="Times New Roman" w:hAnsi="Times New Roman"/>
          <w:b/>
          <w:sz w:val="24"/>
        </w:rPr>
        <w:t>predpokladu</w:t>
      </w:r>
      <w:proofErr w:type="spellEnd"/>
      <w:r w:rsidRPr="0064732A">
        <w:rPr>
          <w:rFonts w:ascii="Times New Roman" w:hAnsi="Times New Roman"/>
          <w:b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b/>
          <w:sz w:val="24"/>
        </w:rPr>
        <w:t>že</w:t>
      </w:r>
      <w:proofErr w:type="spellEnd"/>
      <w:r w:rsidRPr="0064732A">
        <w:rPr>
          <w:rFonts w:ascii="Times New Roman" w:hAnsi="Times New Roman"/>
          <w:b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b/>
          <w:sz w:val="24"/>
        </w:rPr>
        <w:t>riadiaci</w:t>
      </w:r>
      <w:proofErr w:type="spellEnd"/>
      <w:r w:rsidRPr="0064732A">
        <w:rPr>
          <w:rFonts w:ascii="Times New Roman" w:hAnsi="Times New Roman"/>
          <w:b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b/>
          <w:sz w:val="24"/>
        </w:rPr>
        <w:t>orgán</w:t>
      </w:r>
      <w:proofErr w:type="spellEnd"/>
      <w:r w:rsidRPr="0064732A">
        <w:rPr>
          <w:rFonts w:ascii="Times New Roman" w:hAnsi="Times New Roman"/>
          <w:b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b/>
          <w:sz w:val="24"/>
        </w:rPr>
        <w:t>vydá</w:t>
      </w:r>
      <w:proofErr w:type="spellEnd"/>
      <w:r w:rsidRPr="0064732A">
        <w:rPr>
          <w:rFonts w:ascii="Times New Roman" w:hAnsi="Times New Roman"/>
          <w:b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b/>
          <w:sz w:val="24"/>
        </w:rPr>
        <w:t>kladné</w:t>
      </w:r>
      <w:proofErr w:type="spellEnd"/>
      <w:r w:rsidRPr="0064732A">
        <w:rPr>
          <w:rFonts w:ascii="Times New Roman" w:hAnsi="Times New Roman"/>
          <w:b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b/>
          <w:sz w:val="24"/>
        </w:rPr>
        <w:t>stanovisko</w:t>
      </w:r>
      <w:proofErr w:type="spellEnd"/>
      <w:r w:rsidRPr="0064732A">
        <w:rPr>
          <w:rFonts w:ascii="Times New Roman" w:hAnsi="Times New Roman"/>
          <w:b/>
          <w:sz w:val="24"/>
        </w:rPr>
        <w:t xml:space="preserve"> k </w:t>
      </w:r>
      <w:proofErr w:type="spellStart"/>
      <w:r w:rsidRPr="0064732A">
        <w:rPr>
          <w:rFonts w:ascii="Times New Roman" w:hAnsi="Times New Roman"/>
          <w:b/>
          <w:sz w:val="24"/>
        </w:rPr>
        <w:t>realizovanému</w:t>
      </w:r>
      <w:proofErr w:type="spellEnd"/>
      <w:r w:rsidRPr="0064732A">
        <w:rPr>
          <w:rFonts w:ascii="Times New Roman" w:hAnsi="Times New Roman"/>
          <w:b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b/>
          <w:sz w:val="24"/>
        </w:rPr>
        <w:t>verejnému</w:t>
      </w:r>
      <w:proofErr w:type="spellEnd"/>
      <w:r w:rsidRPr="0064732A">
        <w:rPr>
          <w:rFonts w:ascii="Times New Roman" w:hAnsi="Times New Roman"/>
          <w:b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b/>
          <w:sz w:val="24"/>
        </w:rPr>
        <w:t>obstarávaniu</w:t>
      </w:r>
      <w:proofErr w:type="spellEnd"/>
      <w:r w:rsidRPr="0064732A">
        <w:rPr>
          <w:rFonts w:ascii="Times New Roman" w:hAnsi="Times New Roman"/>
          <w:b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b/>
          <w:sz w:val="24"/>
        </w:rPr>
        <w:t>na</w:t>
      </w:r>
      <w:proofErr w:type="spellEnd"/>
      <w:r w:rsidRPr="0064732A">
        <w:rPr>
          <w:rFonts w:ascii="Times New Roman" w:hAnsi="Times New Roman"/>
          <w:b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b/>
          <w:sz w:val="24"/>
        </w:rPr>
        <w:t>základe</w:t>
      </w:r>
      <w:proofErr w:type="spellEnd"/>
      <w:r w:rsidRPr="0064732A">
        <w:rPr>
          <w:rFonts w:ascii="Times New Roman" w:hAnsi="Times New Roman"/>
          <w:b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b/>
          <w:sz w:val="24"/>
        </w:rPr>
        <w:t>ktorého</w:t>
      </w:r>
      <w:proofErr w:type="spellEnd"/>
      <w:r w:rsidRPr="0064732A">
        <w:rPr>
          <w:rFonts w:ascii="Times New Roman" w:hAnsi="Times New Roman"/>
          <w:b/>
          <w:sz w:val="24"/>
        </w:rPr>
        <w:t xml:space="preserve"> je </w:t>
      </w:r>
      <w:proofErr w:type="spellStart"/>
      <w:r w:rsidRPr="0064732A">
        <w:rPr>
          <w:rFonts w:ascii="Times New Roman" w:hAnsi="Times New Roman"/>
          <w:b/>
          <w:sz w:val="24"/>
        </w:rPr>
        <w:t>táto</w:t>
      </w:r>
      <w:proofErr w:type="spellEnd"/>
      <w:r w:rsidRPr="0064732A">
        <w:rPr>
          <w:rFonts w:ascii="Times New Roman" w:hAnsi="Times New Roman"/>
          <w:b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b/>
          <w:sz w:val="24"/>
        </w:rPr>
        <w:t>zmluva</w:t>
      </w:r>
      <w:proofErr w:type="spellEnd"/>
      <w:r w:rsidRPr="0064732A">
        <w:rPr>
          <w:rFonts w:ascii="Times New Roman" w:hAnsi="Times New Roman"/>
          <w:b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b/>
          <w:sz w:val="24"/>
        </w:rPr>
        <w:t>uzavretá</w:t>
      </w:r>
      <w:proofErr w:type="spellEnd"/>
      <w:r w:rsidRPr="0064732A">
        <w:rPr>
          <w:rFonts w:ascii="Times New Roman" w:hAnsi="Times New Roman"/>
          <w:b/>
          <w:sz w:val="24"/>
        </w:rPr>
        <w:t>.</w:t>
      </w:r>
      <w:r w:rsidRPr="0064732A">
        <w:rPr>
          <w:rFonts w:ascii="Times New Roman" w:hAnsi="Times New Roman"/>
          <w:sz w:val="24"/>
        </w:rPr>
        <w:t> </w:t>
      </w:r>
    </w:p>
    <w:p w14:paraId="52FBDA86" w14:textId="77777777" w:rsidR="0017415C" w:rsidRPr="0064732A" w:rsidRDefault="0017415C" w:rsidP="0017415C">
      <w:pPr>
        <w:autoSpaceDE w:val="0"/>
        <w:autoSpaceDN w:val="0"/>
        <w:adjustRightInd w:val="0"/>
        <w:spacing w:line="240" w:lineRule="atLeast"/>
        <w:ind w:left="555" w:hanging="555"/>
        <w:jc w:val="both"/>
        <w:rPr>
          <w:rFonts w:ascii="Times New Roman" w:hAnsi="Times New Roman"/>
          <w:color w:val="00000A"/>
          <w:sz w:val="24"/>
        </w:rPr>
      </w:pPr>
      <w:r w:rsidRPr="0064732A">
        <w:rPr>
          <w:rFonts w:ascii="Times New Roman" w:hAnsi="Times New Roman"/>
          <w:sz w:val="24"/>
        </w:rPr>
        <w:t>15.2</w:t>
      </w:r>
      <w:r w:rsidRPr="0064732A">
        <w:rPr>
          <w:rFonts w:ascii="Times New Roman" w:hAnsi="Times New Roman"/>
          <w:sz w:val="24"/>
        </w:rPr>
        <w:tab/>
      </w:r>
      <w:proofErr w:type="spellStart"/>
      <w:r w:rsidRPr="0064732A">
        <w:rPr>
          <w:rFonts w:ascii="Times New Roman" w:hAnsi="Times New Roman"/>
          <w:sz w:val="24"/>
        </w:rPr>
        <w:t>Meniť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alebo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dopĺňať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obsah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zmluvy</w:t>
      </w:r>
      <w:proofErr w:type="spellEnd"/>
      <w:r w:rsidRPr="0064732A">
        <w:rPr>
          <w:rFonts w:ascii="Times New Roman" w:hAnsi="Times New Roman"/>
          <w:sz w:val="24"/>
        </w:rPr>
        <w:t xml:space="preserve"> je </w:t>
      </w:r>
      <w:proofErr w:type="spellStart"/>
      <w:r w:rsidRPr="0064732A">
        <w:rPr>
          <w:rFonts w:ascii="Times New Roman" w:hAnsi="Times New Roman"/>
          <w:sz w:val="24"/>
        </w:rPr>
        <w:t>možné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pri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dodržaní</w:t>
      </w:r>
      <w:proofErr w:type="spellEnd"/>
      <w:r w:rsidRPr="0064732A">
        <w:rPr>
          <w:rFonts w:ascii="Times New Roman" w:hAnsi="Times New Roman"/>
          <w:sz w:val="24"/>
        </w:rPr>
        <w:t xml:space="preserve"> § 18 </w:t>
      </w:r>
      <w:proofErr w:type="spellStart"/>
      <w:r w:rsidRPr="0064732A">
        <w:rPr>
          <w:rFonts w:ascii="Times New Roman" w:hAnsi="Times New Roman"/>
          <w:sz w:val="24"/>
        </w:rPr>
        <w:t>zákona</w:t>
      </w:r>
      <w:proofErr w:type="spellEnd"/>
      <w:r w:rsidRPr="0064732A">
        <w:rPr>
          <w:rFonts w:ascii="Times New Roman" w:hAnsi="Times New Roman"/>
          <w:sz w:val="24"/>
        </w:rPr>
        <w:t xml:space="preserve"> č. 343/2015 </w:t>
      </w:r>
      <w:proofErr w:type="spellStart"/>
      <w:r w:rsidRPr="0064732A">
        <w:rPr>
          <w:rFonts w:ascii="Times New Roman" w:hAnsi="Times New Roman"/>
          <w:sz w:val="24"/>
        </w:rPr>
        <w:t>Z.z.</w:t>
      </w:r>
      <w:proofErr w:type="spellEnd"/>
      <w:r w:rsidRPr="0064732A">
        <w:rPr>
          <w:rFonts w:ascii="Times New Roman" w:hAnsi="Times New Roman"/>
          <w:sz w:val="24"/>
        </w:rPr>
        <w:t xml:space="preserve"> o VO </w:t>
      </w:r>
      <w:proofErr w:type="spellStart"/>
      <w:r w:rsidRPr="0064732A">
        <w:rPr>
          <w:rFonts w:ascii="Times New Roman" w:hAnsi="Times New Roman"/>
          <w:sz w:val="24"/>
        </w:rPr>
        <w:t>len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formou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písomných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očíslovaných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dodatkov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color w:val="00000A"/>
          <w:sz w:val="24"/>
        </w:rPr>
        <w:t>ktoré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budú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platné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color w:val="00000A"/>
          <w:sz w:val="24"/>
        </w:rPr>
        <w:t>ak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budú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riadne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potvrdené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color w:val="00000A"/>
          <w:sz w:val="24"/>
        </w:rPr>
        <w:t>podpísané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oprávnenými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zástupcami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oboch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zmluvných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strán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color w:val="00000A"/>
          <w:sz w:val="24"/>
        </w:rPr>
        <w:t>účinné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dňom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nasledujúcim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po </w:t>
      </w:r>
      <w:proofErr w:type="spellStart"/>
      <w:r w:rsidRPr="0064732A">
        <w:rPr>
          <w:rFonts w:ascii="Times New Roman" w:hAnsi="Times New Roman"/>
          <w:color w:val="00000A"/>
          <w:sz w:val="24"/>
        </w:rPr>
        <w:t>dni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zverejnenia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na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webovom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sídle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objednávateľa</w:t>
      </w:r>
      <w:proofErr w:type="spellEnd"/>
      <w:r w:rsidRPr="0064732A">
        <w:rPr>
          <w:rFonts w:ascii="Times New Roman" w:hAnsi="Times New Roman"/>
          <w:color w:val="00000A"/>
          <w:sz w:val="24"/>
        </w:rPr>
        <w:t>.</w:t>
      </w:r>
    </w:p>
    <w:p w14:paraId="22FB1DC0" w14:textId="77777777" w:rsidR="0017415C" w:rsidRPr="0064732A" w:rsidRDefault="0017415C" w:rsidP="0017415C">
      <w:pPr>
        <w:autoSpaceDE w:val="0"/>
        <w:autoSpaceDN w:val="0"/>
        <w:adjustRightInd w:val="0"/>
        <w:spacing w:line="240" w:lineRule="atLeast"/>
        <w:ind w:left="555" w:hanging="555"/>
        <w:jc w:val="both"/>
        <w:rPr>
          <w:rFonts w:ascii="Times New Roman" w:hAnsi="Times New Roman"/>
          <w:color w:val="00000A"/>
          <w:sz w:val="24"/>
        </w:rPr>
      </w:pPr>
      <w:r w:rsidRPr="0064732A">
        <w:rPr>
          <w:rFonts w:ascii="Times New Roman" w:hAnsi="Times New Roman"/>
          <w:color w:val="00000A"/>
          <w:sz w:val="24"/>
        </w:rPr>
        <w:t>15.3</w:t>
      </w:r>
      <w:r w:rsidRPr="0064732A">
        <w:rPr>
          <w:rFonts w:ascii="Times New Roman" w:hAnsi="Times New Roman"/>
          <w:color w:val="00000A"/>
          <w:sz w:val="24"/>
        </w:rPr>
        <w:tab/>
        <w:t xml:space="preserve">Ak </w:t>
      </w:r>
      <w:proofErr w:type="spellStart"/>
      <w:r w:rsidRPr="0064732A">
        <w:rPr>
          <w:rFonts w:ascii="Times New Roman" w:hAnsi="Times New Roman"/>
          <w:color w:val="00000A"/>
          <w:sz w:val="24"/>
        </w:rPr>
        <w:t>sa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zmluvné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strany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v </w:t>
      </w:r>
      <w:proofErr w:type="spellStart"/>
      <w:r w:rsidRPr="0064732A">
        <w:rPr>
          <w:rFonts w:ascii="Times New Roman" w:hAnsi="Times New Roman"/>
          <w:color w:val="00000A"/>
          <w:sz w:val="24"/>
        </w:rPr>
        <w:t>prípade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rozporov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ohľadne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zmeny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alebo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zrušenia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záväzku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vyplývajúceho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z </w:t>
      </w:r>
      <w:proofErr w:type="spellStart"/>
      <w:r w:rsidRPr="0064732A">
        <w:rPr>
          <w:rFonts w:ascii="Times New Roman" w:hAnsi="Times New Roman"/>
          <w:color w:val="00000A"/>
          <w:sz w:val="24"/>
        </w:rPr>
        <w:t>tejto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zmluvy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nedohodnú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, </w:t>
      </w:r>
      <w:proofErr w:type="spellStart"/>
      <w:proofErr w:type="gramStart"/>
      <w:r w:rsidRPr="0064732A">
        <w:rPr>
          <w:rFonts w:ascii="Times New Roman" w:hAnsi="Times New Roman"/>
          <w:color w:val="00000A"/>
          <w:sz w:val="24"/>
        </w:rPr>
        <w:t>požiada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 </w:t>
      </w:r>
      <w:proofErr w:type="spellStart"/>
      <w:r w:rsidRPr="0064732A">
        <w:rPr>
          <w:rFonts w:ascii="Times New Roman" w:hAnsi="Times New Roman"/>
          <w:color w:val="00000A"/>
          <w:sz w:val="24"/>
        </w:rPr>
        <w:t>jedna</w:t>
      </w:r>
      <w:proofErr w:type="spellEnd"/>
      <w:proofErr w:type="gramEnd"/>
      <w:r w:rsidRPr="0064732A">
        <w:rPr>
          <w:rFonts w:ascii="Times New Roman" w:hAnsi="Times New Roman"/>
          <w:color w:val="00000A"/>
          <w:sz w:val="24"/>
        </w:rPr>
        <w:t xml:space="preserve"> zo </w:t>
      </w:r>
      <w:proofErr w:type="spellStart"/>
      <w:r w:rsidRPr="0064732A">
        <w:rPr>
          <w:rFonts w:ascii="Times New Roman" w:hAnsi="Times New Roman"/>
          <w:color w:val="00000A"/>
          <w:sz w:val="24"/>
        </w:rPr>
        <w:t>strán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o </w:t>
      </w:r>
      <w:proofErr w:type="spellStart"/>
      <w:r w:rsidRPr="0064732A">
        <w:rPr>
          <w:rFonts w:ascii="Times New Roman" w:hAnsi="Times New Roman"/>
          <w:color w:val="00000A"/>
          <w:sz w:val="24"/>
        </w:rPr>
        <w:t>rozhodnutie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súd</w:t>
      </w:r>
      <w:proofErr w:type="spellEnd"/>
      <w:r w:rsidRPr="0064732A">
        <w:rPr>
          <w:rFonts w:ascii="Times New Roman" w:hAnsi="Times New Roman"/>
          <w:color w:val="00000A"/>
          <w:sz w:val="24"/>
        </w:rPr>
        <w:t>.</w:t>
      </w:r>
    </w:p>
    <w:p w14:paraId="16B104C7" w14:textId="77777777" w:rsidR="0017415C" w:rsidRPr="0064732A" w:rsidRDefault="0017415C" w:rsidP="0017415C">
      <w:pPr>
        <w:autoSpaceDE w:val="0"/>
        <w:autoSpaceDN w:val="0"/>
        <w:adjustRightInd w:val="0"/>
        <w:spacing w:line="240" w:lineRule="atLeast"/>
        <w:ind w:left="555" w:hanging="555"/>
        <w:jc w:val="both"/>
        <w:rPr>
          <w:rFonts w:ascii="Times New Roman" w:hAnsi="Times New Roman"/>
          <w:color w:val="00000A"/>
          <w:sz w:val="24"/>
        </w:rPr>
      </w:pPr>
      <w:r w:rsidRPr="0064732A">
        <w:rPr>
          <w:rFonts w:ascii="Times New Roman" w:hAnsi="Times New Roman"/>
          <w:color w:val="00000A"/>
          <w:sz w:val="24"/>
        </w:rPr>
        <w:t>15.4</w:t>
      </w:r>
      <w:r w:rsidRPr="0064732A">
        <w:rPr>
          <w:rFonts w:ascii="Times New Roman" w:hAnsi="Times New Roman"/>
          <w:color w:val="00000A"/>
          <w:sz w:val="24"/>
        </w:rPr>
        <w:tab/>
      </w:r>
      <w:proofErr w:type="spellStart"/>
      <w:r w:rsidRPr="0064732A">
        <w:rPr>
          <w:rFonts w:ascii="Times New Roman" w:hAnsi="Times New Roman"/>
          <w:color w:val="00000A"/>
          <w:sz w:val="24"/>
        </w:rPr>
        <w:t>Zmluvné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strany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prehlasujú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color w:val="00000A"/>
          <w:sz w:val="24"/>
        </w:rPr>
        <w:t>že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právne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vzťahy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neupravené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touto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zmluvou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sa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riadia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obchodným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zákonníkom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platným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pri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podpise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zmluvy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obidvomi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zmluvnými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stranami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color w:val="00000A"/>
          <w:sz w:val="24"/>
        </w:rPr>
        <w:t>právnym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poriadkom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SR.</w:t>
      </w:r>
    </w:p>
    <w:p w14:paraId="2010F859" w14:textId="4EC396AB" w:rsidR="0017415C" w:rsidRPr="0064732A" w:rsidRDefault="0017415C" w:rsidP="0017415C">
      <w:pPr>
        <w:autoSpaceDE w:val="0"/>
        <w:autoSpaceDN w:val="0"/>
        <w:adjustRightInd w:val="0"/>
        <w:spacing w:line="240" w:lineRule="atLeast"/>
        <w:ind w:left="555" w:hanging="555"/>
        <w:jc w:val="both"/>
        <w:rPr>
          <w:rFonts w:ascii="Times New Roman" w:hAnsi="Times New Roman"/>
          <w:color w:val="00000A"/>
          <w:sz w:val="24"/>
        </w:rPr>
      </w:pPr>
      <w:r w:rsidRPr="0064732A">
        <w:rPr>
          <w:rFonts w:ascii="Times New Roman" w:hAnsi="Times New Roman"/>
          <w:color w:val="00000A"/>
          <w:sz w:val="24"/>
        </w:rPr>
        <w:t>15.5</w:t>
      </w:r>
      <w:r w:rsidRPr="0064732A">
        <w:rPr>
          <w:rFonts w:ascii="Times New Roman" w:hAnsi="Times New Roman"/>
          <w:color w:val="00000A"/>
          <w:sz w:val="24"/>
        </w:rPr>
        <w:tab/>
      </w:r>
      <w:proofErr w:type="spellStart"/>
      <w:r w:rsidRPr="0064732A">
        <w:rPr>
          <w:rFonts w:ascii="Times New Roman" w:hAnsi="Times New Roman"/>
          <w:color w:val="00000A"/>
          <w:sz w:val="24"/>
        </w:rPr>
        <w:t>Zmluvné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strany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vyhlasujú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color w:val="00000A"/>
          <w:sz w:val="24"/>
        </w:rPr>
        <w:t>že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túto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zmluvu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uzatvorili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na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základe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vlastnej</w:t>
      </w:r>
      <w:proofErr w:type="spellEnd"/>
      <w:r w:rsidR="0092659A"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="0092659A" w:rsidRPr="0064732A">
        <w:rPr>
          <w:rFonts w:ascii="Times New Roman" w:hAnsi="Times New Roman"/>
          <w:color w:val="00000A"/>
          <w:sz w:val="24"/>
        </w:rPr>
        <w:t>vôle</w:t>
      </w:r>
      <w:proofErr w:type="spellEnd"/>
      <w:r w:rsidR="0092659A" w:rsidRPr="0064732A">
        <w:rPr>
          <w:rFonts w:ascii="Times New Roman" w:hAnsi="Times New Roman"/>
          <w:color w:val="00000A"/>
          <w:sz w:val="24"/>
        </w:rPr>
        <w:t xml:space="preserve">, </w:t>
      </w:r>
      <w:proofErr w:type="spellStart"/>
      <w:r w:rsidR="0092659A" w:rsidRPr="0064732A">
        <w:rPr>
          <w:rFonts w:ascii="Times New Roman" w:hAnsi="Times New Roman"/>
          <w:color w:val="00000A"/>
          <w:sz w:val="24"/>
        </w:rPr>
        <w:t>zmluva</w:t>
      </w:r>
      <w:proofErr w:type="spellEnd"/>
      <w:r w:rsidR="0092659A"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="0092659A" w:rsidRPr="0064732A">
        <w:rPr>
          <w:rFonts w:ascii="Times New Roman" w:hAnsi="Times New Roman"/>
          <w:color w:val="00000A"/>
          <w:sz w:val="24"/>
        </w:rPr>
        <w:t>nebola</w:t>
      </w:r>
      <w:proofErr w:type="spellEnd"/>
      <w:r w:rsidR="0092659A"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="0092659A" w:rsidRPr="0064732A">
        <w:rPr>
          <w:rFonts w:ascii="Times New Roman" w:hAnsi="Times New Roman"/>
          <w:color w:val="00000A"/>
          <w:sz w:val="24"/>
        </w:rPr>
        <w:t>podpísaná</w:t>
      </w:r>
      <w:proofErr w:type="spellEnd"/>
      <w:r w:rsidR="0092659A" w:rsidRPr="0064732A">
        <w:rPr>
          <w:rFonts w:ascii="Times New Roman" w:hAnsi="Times New Roman"/>
          <w:color w:val="00000A"/>
          <w:sz w:val="24"/>
        </w:rPr>
        <w:t xml:space="preserve"> </w:t>
      </w:r>
      <w:r w:rsidRPr="0064732A">
        <w:rPr>
          <w:rFonts w:ascii="Times New Roman" w:hAnsi="Times New Roman"/>
          <w:color w:val="00000A"/>
          <w:sz w:val="24"/>
        </w:rPr>
        <w:t xml:space="preserve">v </w:t>
      </w:r>
      <w:proofErr w:type="spellStart"/>
      <w:r w:rsidRPr="0064732A">
        <w:rPr>
          <w:rFonts w:ascii="Times New Roman" w:hAnsi="Times New Roman"/>
          <w:color w:val="00000A"/>
          <w:sz w:val="24"/>
        </w:rPr>
        <w:t>tiesni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, za </w:t>
      </w:r>
      <w:proofErr w:type="spellStart"/>
      <w:r w:rsidRPr="0064732A">
        <w:rPr>
          <w:rFonts w:ascii="Times New Roman" w:hAnsi="Times New Roman"/>
          <w:color w:val="00000A"/>
          <w:sz w:val="24"/>
        </w:rPr>
        <w:t>nápadne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nevýhodných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podmienok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color w:val="00000A"/>
          <w:sz w:val="24"/>
        </w:rPr>
        <w:t>zmluvu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si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prečítali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, </w:t>
      </w:r>
      <w:proofErr w:type="spellStart"/>
      <w:r w:rsidRPr="0064732A">
        <w:rPr>
          <w:rFonts w:ascii="Times New Roman" w:hAnsi="Times New Roman"/>
          <w:color w:val="00000A"/>
          <w:sz w:val="24"/>
        </w:rPr>
        <w:t>jej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obsahu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rozumejú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color w:val="00000A"/>
          <w:sz w:val="24"/>
        </w:rPr>
        <w:t>na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znak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súhlasu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ju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podpisujú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. </w:t>
      </w:r>
      <w:proofErr w:type="spellStart"/>
      <w:r w:rsidRPr="0064732A">
        <w:rPr>
          <w:rFonts w:ascii="Times New Roman" w:hAnsi="Times New Roman"/>
          <w:color w:val="00000A"/>
          <w:sz w:val="24"/>
        </w:rPr>
        <w:t>Podpis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zmluvy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je </w:t>
      </w:r>
      <w:proofErr w:type="spellStart"/>
      <w:r w:rsidRPr="0064732A">
        <w:rPr>
          <w:rFonts w:ascii="Times New Roman" w:hAnsi="Times New Roman"/>
          <w:color w:val="00000A"/>
          <w:sz w:val="24"/>
        </w:rPr>
        <w:t>prejavením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súhlasu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s </w:t>
      </w:r>
      <w:proofErr w:type="spellStart"/>
      <w:r w:rsidRPr="0064732A">
        <w:rPr>
          <w:rFonts w:ascii="Times New Roman" w:hAnsi="Times New Roman"/>
          <w:color w:val="00000A"/>
          <w:sz w:val="24"/>
        </w:rPr>
        <w:t>celým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jej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obsahom</w:t>
      </w:r>
      <w:proofErr w:type="spellEnd"/>
      <w:r w:rsidRPr="0064732A">
        <w:rPr>
          <w:rFonts w:ascii="Times New Roman" w:hAnsi="Times New Roman"/>
          <w:color w:val="00000A"/>
          <w:sz w:val="24"/>
        </w:rPr>
        <w:t>.</w:t>
      </w:r>
    </w:p>
    <w:p w14:paraId="46142EB2" w14:textId="77777777" w:rsidR="0017415C" w:rsidRPr="0064732A" w:rsidRDefault="0017415C" w:rsidP="0017415C">
      <w:pPr>
        <w:autoSpaceDE w:val="0"/>
        <w:autoSpaceDN w:val="0"/>
        <w:adjustRightInd w:val="0"/>
        <w:spacing w:line="240" w:lineRule="atLeast"/>
        <w:ind w:left="555" w:hanging="555"/>
        <w:jc w:val="both"/>
        <w:rPr>
          <w:rFonts w:ascii="Times New Roman" w:hAnsi="Times New Roman"/>
          <w:color w:val="00000A"/>
          <w:sz w:val="24"/>
        </w:rPr>
      </w:pPr>
      <w:r w:rsidRPr="0064732A">
        <w:rPr>
          <w:rFonts w:ascii="Times New Roman" w:hAnsi="Times New Roman"/>
          <w:color w:val="00000A"/>
          <w:sz w:val="24"/>
        </w:rPr>
        <w:t>15.6</w:t>
      </w:r>
      <w:r w:rsidRPr="0064732A">
        <w:rPr>
          <w:rFonts w:ascii="Times New Roman" w:hAnsi="Times New Roman"/>
          <w:color w:val="00000A"/>
          <w:sz w:val="24"/>
        </w:rPr>
        <w:tab/>
      </w:r>
      <w:proofErr w:type="spellStart"/>
      <w:r w:rsidRPr="0064732A">
        <w:rPr>
          <w:rFonts w:ascii="Times New Roman" w:hAnsi="Times New Roman"/>
          <w:color w:val="00000A"/>
          <w:sz w:val="24"/>
        </w:rPr>
        <w:t>Neoddeliteľnou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súčasťou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tejto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zmluvy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je: </w:t>
      </w:r>
      <w:proofErr w:type="spellStart"/>
      <w:r w:rsidRPr="0064732A">
        <w:rPr>
          <w:rFonts w:ascii="Times New Roman" w:hAnsi="Times New Roman"/>
          <w:color w:val="00000A"/>
          <w:sz w:val="24"/>
        </w:rPr>
        <w:t>Nacenený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výkaz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– </w:t>
      </w:r>
      <w:proofErr w:type="spellStart"/>
      <w:r w:rsidRPr="0064732A">
        <w:rPr>
          <w:rFonts w:ascii="Times New Roman" w:hAnsi="Times New Roman"/>
          <w:color w:val="00000A"/>
          <w:sz w:val="24"/>
        </w:rPr>
        <w:t>výmer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. </w:t>
      </w:r>
    </w:p>
    <w:p w14:paraId="0F503DA1" w14:textId="5870AEBC" w:rsidR="0017415C" w:rsidRPr="0064732A" w:rsidRDefault="0017415C" w:rsidP="0017415C">
      <w:pPr>
        <w:autoSpaceDE w:val="0"/>
        <w:autoSpaceDN w:val="0"/>
        <w:adjustRightInd w:val="0"/>
        <w:spacing w:line="240" w:lineRule="atLeast"/>
        <w:ind w:left="555" w:hanging="555"/>
        <w:jc w:val="both"/>
        <w:rPr>
          <w:rFonts w:ascii="Times New Roman" w:hAnsi="Times New Roman"/>
          <w:color w:val="00000A"/>
          <w:sz w:val="24"/>
        </w:rPr>
      </w:pPr>
      <w:r w:rsidRPr="0064732A">
        <w:rPr>
          <w:rFonts w:ascii="Times New Roman" w:hAnsi="Times New Roman"/>
          <w:color w:val="00000A"/>
          <w:sz w:val="24"/>
        </w:rPr>
        <w:t>15.7</w:t>
      </w:r>
      <w:r w:rsidRPr="0064732A">
        <w:rPr>
          <w:rFonts w:ascii="Times New Roman" w:hAnsi="Times New Roman"/>
          <w:color w:val="00000A"/>
          <w:sz w:val="24"/>
        </w:rPr>
        <w:tab/>
      </w:r>
      <w:proofErr w:type="spellStart"/>
      <w:r w:rsidRPr="0064732A">
        <w:rPr>
          <w:rFonts w:ascii="Times New Roman" w:hAnsi="Times New Roman"/>
          <w:color w:val="00000A"/>
          <w:sz w:val="24"/>
        </w:rPr>
        <w:t>Táto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zmluva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je </w:t>
      </w:r>
      <w:proofErr w:type="spellStart"/>
      <w:r w:rsidRPr="0064732A">
        <w:rPr>
          <w:rFonts w:ascii="Times New Roman" w:hAnsi="Times New Roman"/>
          <w:color w:val="00000A"/>
          <w:sz w:val="24"/>
        </w:rPr>
        <w:t>vypracovaná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v </w:t>
      </w:r>
      <w:proofErr w:type="spellStart"/>
      <w:r w:rsidRPr="0064732A">
        <w:rPr>
          <w:rFonts w:ascii="Times New Roman" w:hAnsi="Times New Roman"/>
          <w:color w:val="00000A"/>
          <w:sz w:val="24"/>
        </w:rPr>
        <w:t>piatich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vyhotoveniach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, z </w:t>
      </w:r>
      <w:proofErr w:type="spellStart"/>
      <w:r w:rsidRPr="0064732A">
        <w:rPr>
          <w:rFonts w:ascii="Times New Roman" w:hAnsi="Times New Roman"/>
          <w:color w:val="00000A"/>
          <w:sz w:val="24"/>
        </w:rPr>
        <w:t>kto</w:t>
      </w:r>
      <w:r w:rsidR="0092659A" w:rsidRPr="0064732A">
        <w:rPr>
          <w:rFonts w:ascii="Times New Roman" w:hAnsi="Times New Roman"/>
          <w:color w:val="00000A"/>
          <w:sz w:val="24"/>
        </w:rPr>
        <w:t>rých</w:t>
      </w:r>
      <w:proofErr w:type="spellEnd"/>
      <w:r w:rsidR="0092659A" w:rsidRPr="0064732A">
        <w:rPr>
          <w:rFonts w:ascii="Times New Roman" w:hAnsi="Times New Roman"/>
          <w:color w:val="00000A"/>
          <w:sz w:val="24"/>
        </w:rPr>
        <w:t xml:space="preserve"> tri </w:t>
      </w:r>
      <w:proofErr w:type="spellStart"/>
      <w:r w:rsidR="0092659A" w:rsidRPr="0064732A">
        <w:rPr>
          <w:rFonts w:ascii="Times New Roman" w:hAnsi="Times New Roman"/>
          <w:color w:val="00000A"/>
          <w:sz w:val="24"/>
        </w:rPr>
        <w:t>si</w:t>
      </w:r>
      <w:proofErr w:type="spellEnd"/>
      <w:r w:rsidR="0092659A"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="0092659A" w:rsidRPr="0064732A">
        <w:rPr>
          <w:rFonts w:ascii="Times New Roman" w:hAnsi="Times New Roman"/>
          <w:color w:val="00000A"/>
          <w:sz w:val="24"/>
        </w:rPr>
        <w:t>ponechá</w:t>
      </w:r>
      <w:proofErr w:type="spellEnd"/>
      <w:r w:rsidR="0092659A"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="0092659A" w:rsidRPr="0064732A">
        <w:rPr>
          <w:rFonts w:ascii="Times New Roman" w:hAnsi="Times New Roman"/>
          <w:color w:val="00000A"/>
          <w:sz w:val="24"/>
        </w:rPr>
        <w:t>objednávateľ</w:t>
      </w:r>
      <w:proofErr w:type="spellEnd"/>
      <w:r w:rsidR="00586C37">
        <w:rPr>
          <w:rFonts w:ascii="Times New Roman" w:hAnsi="Times New Roman"/>
          <w:color w:val="00000A"/>
          <w:sz w:val="24"/>
        </w:rPr>
        <w:t xml:space="preserve"> a </w:t>
      </w:r>
      <w:proofErr w:type="spellStart"/>
      <w:r w:rsidR="00586C37">
        <w:rPr>
          <w:rFonts w:ascii="Times New Roman" w:hAnsi="Times New Roman"/>
          <w:color w:val="00000A"/>
          <w:sz w:val="24"/>
        </w:rPr>
        <w:t>dve</w:t>
      </w:r>
      <w:proofErr w:type="spellEnd"/>
      <w:r w:rsidRPr="0064732A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color w:val="00000A"/>
          <w:sz w:val="24"/>
        </w:rPr>
        <w:t>zhotoviteľ</w:t>
      </w:r>
      <w:proofErr w:type="spellEnd"/>
      <w:r w:rsidRPr="0064732A">
        <w:rPr>
          <w:rFonts w:ascii="Times New Roman" w:hAnsi="Times New Roman"/>
          <w:color w:val="00000A"/>
          <w:sz w:val="24"/>
        </w:rPr>
        <w:t>.</w:t>
      </w:r>
    </w:p>
    <w:p w14:paraId="353A398D" w14:textId="77777777" w:rsidR="0017415C" w:rsidRPr="0064732A" w:rsidRDefault="0017415C" w:rsidP="0017415C">
      <w:pPr>
        <w:tabs>
          <w:tab w:val="left" w:pos="5132"/>
        </w:tabs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4"/>
        </w:rPr>
      </w:pPr>
    </w:p>
    <w:p w14:paraId="442F1D71" w14:textId="27098A5E" w:rsidR="0017415C" w:rsidRPr="0064732A" w:rsidRDefault="00007A5D" w:rsidP="0017415C">
      <w:pPr>
        <w:tabs>
          <w:tab w:val="left" w:pos="5132"/>
        </w:tabs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17415C" w:rsidRPr="0064732A">
        <w:rPr>
          <w:rFonts w:ascii="Times New Roman" w:hAnsi="Times New Roman"/>
          <w:sz w:val="24"/>
        </w:rPr>
        <w:t>V </w:t>
      </w:r>
      <w:proofErr w:type="spellStart"/>
      <w:r>
        <w:rPr>
          <w:rFonts w:ascii="Times New Roman" w:hAnsi="Times New Roman"/>
          <w:sz w:val="24"/>
        </w:rPr>
        <w:t>Rapovciach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proofErr w:type="spellStart"/>
      <w:r w:rsidR="0017415C" w:rsidRPr="0064732A">
        <w:rPr>
          <w:rFonts w:ascii="Times New Roman" w:hAnsi="Times New Roman"/>
          <w:sz w:val="24"/>
        </w:rPr>
        <w:t>dňa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</w:t>
      </w:r>
      <w:r w:rsidR="00D31515">
        <w:rPr>
          <w:rFonts w:ascii="Times New Roman" w:hAnsi="Times New Roman"/>
          <w:sz w:val="24"/>
        </w:rPr>
        <w:t>06.04.2020</w:t>
      </w:r>
      <w:r w:rsidR="00A576B4" w:rsidRPr="0064732A">
        <w:rPr>
          <w:rFonts w:ascii="Times New Roman" w:hAnsi="Times New Roman"/>
          <w:sz w:val="24"/>
        </w:rPr>
        <w:t xml:space="preserve">                       </w:t>
      </w:r>
      <w:r>
        <w:rPr>
          <w:rFonts w:ascii="Times New Roman" w:hAnsi="Times New Roman"/>
          <w:sz w:val="24"/>
        </w:rPr>
        <w:t xml:space="preserve">   </w:t>
      </w:r>
      <w:r w:rsidR="00A576B4" w:rsidRPr="0064732A">
        <w:rPr>
          <w:rFonts w:ascii="Times New Roman" w:hAnsi="Times New Roman"/>
          <w:sz w:val="24"/>
        </w:rPr>
        <w:t xml:space="preserve"> </w:t>
      </w:r>
      <w:r w:rsidR="0017415C" w:rsidRPr="0064732A">
        <w:rPr>
          <w:rFonts w:ascii="Times New Roman" w:hAnsi="Times New Roman"/>
          <w:sz w:val="24"/>
        </w:rPr>
        <w:t xml:space="preserve"> </w:t>
      </w:r>
      <w:r w:rsidRPr="0064732A">
        <w:rPr>
          <w:rFonts w:ascii="Times New Roman" w:hAnsi="Times New Roman"/>
          <w:sz w:val="24"/>
        </w:rPr>
        <w:t>V </w:t>
      </w:r>
      <w:proofErr w:type="spellStart"/>
      <w:r>
        <w:rPr>
          <w:rFonts w:ascii="Times New Roman" w:hAnsi="Times New Roman"/>
          <w:sz w:val="24"/>
        </w:rPr>
        <w:t>Rapovciach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Pr="0064732A">
        <w:rPr>
          <w:rFonts w:ascii="Times New Roman" w:hAnsi="Times New Roman"/>
          <w:sz w:val="24"/>
        </w:rPr>
        <w:t>dňa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r w:rsidR="00D31515">
        <w:rPr>
          <w:rFonts w:ascii="Times New Roman" w:hAnsi="Times New Roman"/>
          <w:sz w:val="24"/>
        </w:rPr>
        <w:t>06.04.2020</w:t>
      </w:r>
    </w:p>
    <w:p w14:paraId="5E895E7A" w14:textId="77777777" w:rsidR="0017415C" w:rsidRPr="0064732A" w:rsidRDefault="0017415C" w:rsidP="0017415C">
      <w:pPr>
        <w:tabs>
          <w:tab w:val="left" w:pos="5102"/>
          <w:tab w:val="left" w:pos="6520"/>
        </w:tabs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4"/>
        </w:rPr>
      </w:pPr>
    </w:p>
    <w:p w14:paraId="5C6CAA85" w14:textId="77777777" w:rsidR="0017415C" w:rsidRPr="0064732A" w:rsidRDefault="0017415C" w:rsidP="0017415C">
      <w:pPr>
        <w:tabs>
          <w:tab w:val="left" w:pos="5102"/>
          <w:tab w:val="left" w:pos="6520"/>
        </w:tabs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4"/>
        </w:rPr>
      </w:pPr>
    </w:p>
    <w:p w14:paraId="4FD6971E" w14:textId="16993957" w:rsidR="0017415C" w:rsidRPr="0064732A" w:rsidRDefault="0092659A" w:rsidP="0017415C">
      <w:pPr>
        <w:tabs>
          <w:tab w:val="left" w:pos="5102"/>
          <w:tab w:val="left" w:pos="6520"/>
        </w:tabs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4"/>
        </w:rPr>
      </w:pPr>
      <w:r w:rsidRPr="00586C37">
        <w:rPr>
          <w:rFonts w:ascii="Times New Roman" w:hAnsi="Times New Roman"/>
          <w:b/>
          <w:sz w:val="24"/>
        </w:rPr>
        <w:t xml:space="preserve">Za </w:t>
      </w:r>
      <w:proofErr w:type="spellStart"/>
      <w:r w:rsidRPr="00586C37">
        <w:rPr>
          <w:rFonts w:ascii="Times New Roman" w:hAnsi="Times New Roman"/>
          <w:b/>
          <w:sz w:val="24"/>
        </w:rPr>
        <w:t>objednávateľ</w:t>
      </w:r>
      <w:r w:rsidR="0017415C" w:rsidRPr="00586C37">
        <w:rPr>
          <w:rFonts w:ascii="Times New Roman" w:hAnsi="Times New Roman"/>
          <w:b/>
          <w:sz w:val="24"/>
        </w:rPr>
        <w:t>a</w:t>
      </w:r>
      <w:proofErr w:type="spellEnd"/>
      <w:r w:rsidR="0017415C" w:rsidRPr="00586C37">
        <w:rPr>
          <w:rFonts w:ascii="Times New Roman" w:hAnsi="Times New Roman"/>
          <w:b/>
          <w:sz w:val="24"/>
        </w:rPr>
        <w:t>:</w:t>
      </w:r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="00007A5D">
        <w:rPr>
          <w:rFonts w:ascii="Times New Roman" w:hAnsi="Times New Roman"/>
          <w:b/>
          <w:sz w:val="24"/>
        </w:rPr>
        <w:t>Ladislav</w:t>
      </w:r>
      <w:proofErr w:type="spellEnd"/>
      <w:r w:rsidR="00007A5D">
        <w:rPr>
          <w:rFonts w:ascii="Times New Roman" w:hAnsi="Times New Roman"/>
          <w:b/>
          <w:sz w:val="24"/>
        </w:rPr>
        <w:t xml:space="preserve"> </w:t>
      </w:r>
      <w:proofErr w:type="spellStart"/>
      <w:r w:rsidR="00007A5D">
        <w:rPr>
          <w:rFonts w:ascii="Times New Roman" w:hAnsi="Times New Roman"/>
          <w:b/>
          <w:sz w:val="24"/>
        </w:rPr>
        <w:t>Sóky</w:t>
      </w:r>
      <w:proofErr w:type="spellEnd"/>
      <w:r w:rsidR="00D31515">
        <w:rPr>
          <w:rFonts w:ascii="Times New Roman" w:hAnsi="Times New Roman"/>
          <w:b/>
          <w:sz w:val="24"/>
        </w:rPr>
        <w:t>, Ing.</w:t>
      </w:r>
      <w:r w:rsidR="0017415C" w:rsidRPr="0064732A">
        <w:rPr>
          <w:rFonts w:ascii="Times New Roman" w:hAnsi="Times New Roman"/>
          <w:sz w:val="24"/>
        </w:rPr>
        <w:tab/>
      </w:r>
      <w:r w:rsidR="00D31515">
        <w:rPr>
          <w:rFonts w:ascii="Times New Roman" w:hAnsi="Times New Roman"/>
          <w:sz w:val="24"/>
        </w:rPr>
        <w:t xml:space="preserve">    </w:t>
      </w:r>
      <w:r w:rsidR="0017415C" w:rsidRPr="00586C37">
        <w:rPr>
          <w:rFonts w:ascii="Times New Roman" w:hAnsi="Times New Roman"/>
          <w:b/>
          <w:sz w:val="24"/>
        </w:rPr>
        <w:t xml:space="preserve">Za </w:t>
      </w:r>
      <w:proofErr w:type="spellStart"/>
      <w:r w:rsidR="0017415C" w:rsidRPr="00586C37">
        <w:rPr>
          <w:rFonts w:ascii="Times New Roman" w:hAnsi="Times New Roman"/>
          <w:b/>
          <w:sz w:val="24"/>
        </w:rPr>
        <w:t>zhotoviteľ</w:t>
      </w:r>
      <w:r w:rsidRPr="00586C37">
        <w:rPr>
          <w:rFonts w:ascii="Times New Roman" w:hAnsi="Times New Roman"/>
          <w:b/>
          <w:sz w:val="24"/>
        </w:rPr>
        <w:t>a</w:t>
      </w:r>
      <w:proofErr w:type="spellEnd"/>
      <w:r w:rsidRPr="00586C37">
        <w:rPr>
          <w:rFonts w:ascii="Times New Roman" w:hAnsi="Times New Roman"/>
          <w:b/>
          <w:sz w:val="24"/>
        </w:rPr>
        <w:t xml:space="preserve">: </w:t>
      </w:r>
      <w:proofErr w:type="spellStart"/>
      <w:r w:rsidR="00007A5D">
        <w:rPr>
          <w:rFonts w:ascii="Times New Roman" w:hAnsi="Times New Roman"/>
          <w:b/>
          <w:sz w:val="24"/>
        </w:rPr>
        <w:t>Tamás</w:t>
      </w:r>
      <w:proofErr w:type="spellEnd"/>
      <w:r w:rsidR="00007A5D">
        <w:rPr>
          <w:rFonts w:ascii="Times New Roman" w:hAnsi="Times New Roman"/>
          <w:b/>
          <w:sz w:val="24"/>
        </w:rPr>
        <w:t xml:space="preserve"> </w:t>
      </w:r>
      <w:proofErr w:type="spellStart"/>
      <w:r w:rsidR="00007A5D">
        <w:rPr>
          <w:rFonts w:ascii="Times New Roman" w:hAnsi="Times New Roman"/>
          <w:b/>
          <w:sz w:val="24"/>
        </w:rPr>
        <w:t>Fehér</w:t>
      </w:r>
      <w:proofErr w:type="spellEnd"/>
    </w:p>
    <w:p w14:paraId="76703BD4" w14:textId="0F3984BE" w:rsidR="0017415C" w:rsidRPr="0064732A" w:rsidRDefault="0092659A" w:rsidP="0017415C">
      <w:pPr>
        <w:tabs>
          <w:tab w:val="left" w:pos="1365"/>
        </w:tabs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 xml:space="preserve">        </w:t>
      </w:r>
      <w:r w:rsidR="00586C37">
        <w:rPr>
          <w:rFonts w:ascii="Times New Roman" w:hAnsi="Times New Roman"/>
          <w:sz w:val="24"/>
        </w:rPr>
        <w:t xml:space="preserve">   </w:t>
      </w:r>
      <w:r w:rsidRPr="0064732A">
        <w:rPr>
          <w:rFonts w:ascii="Times New Roman" w:hAnsi="Times New Roman"/>
          <w:sz w:val="24"/>
        </w:rPr>
        <w:t xml:space="preserve">      </w:t>
      </w:r>
      <w:proofErr w:type="spellStart"/>
      <w:r w:rsidRPr="0064732A">
        <w:rPr>
          <w:rFonts w:ascii="Times New Roman" w:hAnsi="Times New Roman"/>
          <w:sz w:val="24"/>
        </w:rPr>
        <w:t>Starosta</w:t>
      </w:r>
      <w:proofErr w:type="spellEnd"/>
      <w:r w:rsidRPr="0064732A">
        <w:rPr>
          <w:rFonts w:ascii="Times New Roman" w:hAnsi="Times New Roman"/>
          <w:sz w:val="24"/>
        </w:rPr>
        <w:t xml:space="preserve"> obce                         </w:t>
      </w:r>
      <w:r w:rsidR="00007A5D">
        <w:rPr>
          <w:rFonts w:ascii="Times New Roman" w:hAnsi="Times New Roman"/>
          <w:sz w:val="24"/>
        </w:rPr>
        <w:t xml:space="preserve">             </w:t>
      </w:r>
      <w:r w:rsidR="00D31515">
        <w:rPr>
          <w:rFonts w:ascii="Times New Roman" w:hAnsi="Times New Roman"/>
          <w:sz w:val="24"/>
        </w:rPr>
        <w:t xml:space="preserve">   </w:t>
      </w:r>
      <w:r w:rsidR="00007A5D">
        <w:rPr>
          <w:rFonts w:ascii="Times New Roman" w:hAnsi="Times New Roman"/>
          <w:sz w:val="24"/>
        </w:rPr>
        <w:t xml:space="preserve">   </w:t>
      </w:r>
      <w:proofErr w:type="spellStart"/>
      <w:r w:rsidRPr="0064732A">
        <w:rPr>
          <w:rFonts w:ascii="Times New Roman" w:hAnsi="Times New Roman"/>
          <w:sz w:val="24"/>
        </w:rPr>
        <w:t>Konateľ</w:t>
      </w:r>
      <w:proofErr w:type="spellEnd"/>
      <w:r w:rsidRPr="0064732A">
        <w:rPr>
          <w:rFonts w:ascii="Times New Roman" w:hAnsi="Times New Roman"/>
          <w:sz w:val="24"/>
        </w:rPr>
        <w:t xml:space="preserve"> </w:t>
      </w:r>
      <w:proofErr w:type="spellStart"/>
      <w:r w:rsidR="00586C37">
        <w:rPr>
          <w:rFonts w:ascii="Times New Roman" w:hAnsi="Times New Roman"/>
          <w:sz w:val="24"/>
        </w:rPr>
        <w:t>spoločnosti</w:t>
      </w:r>
      <w:proofErr w:type="spellEnd"/>
      <w:r w:rsidR="00586C37">
        <w:rPr>
          <w:rFonts w:ascii="Times New Roman" w:hAnsi="Times New Roman"/>
          <w:sz w:val="24"/>
        </w:rPr>
        <w:t xml:space="preserve"> </w:t>
      </w:r>
      <w:r w:rsidR="00007A5D">
        <w:rPr>
          <w:rFonts w:ascii="Times New Roman" w:hAnsi="Times New Roman"/>
          <w:sz w:val="24"/>
        </w:rPr>
        <w:t xml:space="preserve">Pro </w:t>
      </w:r>
      <w:proofErr w:type="spellStart"/>
      <w:r w:rsidR="00007A5D">
        <w:rPr>
          <w:rFonts w:ascii="Times New Roman" w:hAnsi="Times New Roman"/>
          <w:sz w:val="24"/>
        </w:rPr>
        <w:t>Constructa</w:t>
      </w:r>
      <w:proofErr w:type="spellEnd"/>
      <w:r w:rsidR="00586C37">
        <w:rPr>
          <w:rFonts w:ascii="Times New Roman" w:hAnsi="Times New Roman"/>
          <w:sz w:val="24"/>
        </w:rPr>
        <w:t xml:space="preserve"> </w:t>
      </w:r>
      <w:proofErr w:type="spellStart"/>
      <w:r w:rsidR="00586C37">
        <w:rPr>
          <w:rFonts w:ascii="Times New Roman" w:hAnsi="Times New Roman"/>
          <w:sz w:val="24"/>
        </w:rPr>
        <w:t>s.r.o.</w:t>
      </w:r>
      <w:proofErr w:type="spellEnd"/>
    </w:p>
    <w:p w14:paraId="33C87BEF" w14:textId="77777777" w:rsidR="0017415C" w:rsidRPr="0064732A" w:rsidRDefault="0017415C" w:rsidP="00CD41FF">
      <w:pPr>
        <w:tabs>
          <w:tab w:val="left" w:pos="1395"/>
        </w:tabs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4"/>
        </w:rPr>
      </w:pPr>
    </w:p>
    <w:p w14:paraId="2D4746C8" w14:textId="77777777" w:rsidR="0017415C" w:rsidRPr="0064732A" w:rsidRDefault="0017415C" w:rsidP="0017415C">
      <w:pPr>
        <w:tabs>
          <w:tab w:val="left" w:pos="1395"/>
        </w:tabs>
        <w:autoSpaceDE w:val="0"/>
        <w:autoSpaceDN w:val="0"/>
        <w:adjustRightInd w:val="0"/>
        <w:spacing w:line="240" w:lineRule="atLeast"/>
        <w:ind w:left="30"/>
        <w:jc w:val="both"/>
        <w:rPr>
          <w:rFonts w:ascii="Times New Roman" w:hAnsi="Times New Roman"/>
          <w:sz w:val="24"/>
        </w:rPr>
      </w:pPr>
    </w:p>
    <w:p w14:paraId="3A9238E7" w14:textId="38C566CF" w:rsidR="0017415C" w:rsidRPr="0064732A" w:rsidRDefault="0017415C" w:rsidP="009344C4">
      <w:pPr>
        <w:tabs>
          <w:tab w:val="left" w:pos="5102"/>
        </w:tabs>
        <w:autoSpaceDE w:val="0"/>
        <w:autoSpaceDN w:val="0"/>
        <w:adjustRightInd w:val="0"/>
        <w:spacing w:line="240" w:lineRule="atLeast"/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 xml:space="preserve">.....................................................................  </w:t>
      </w:r>
      <w:r w:rsidR="009344C4">
        <w:rPr>
          <w:rFonts w:ascii="Times New Roman" w:hAnsi="Times New Roman"/>
          <w:sz w:val="24"/>
        </w:rPr>
        <w:t xml:space="preserve">                </w:t>
      </w:r>
      <w:r w:rsidR="009344C4" w:rsidRPr="0064732A">
        <w:rPr>
          <w:rFonts w:ascii="Times New Roman" w:hAnsi="Times New Roman"/>
          <w:sz w:val="24"/>
        </w:rPr>
        <w:t>................................................................</w:t>
      </w:r>
    </w:p>
    <w:p w14:paraId="49E0DC88" w14:textId="0CF6B1A9" w:rsidR="00553A9D" w:rsidRDefault="0092659A" w:rsidP="0017415C">
      <w:pPr>
        <w:rPr>
          <w:rFonts w:ascii="Times New Roman" w:hAnsi="Times New Roman"/>
          <w:sz w:val="24"/>
        </w:rPr>
      </w:pPr>
      <w:r w:rsidRPr="0064732A">
        <w:rPr>
          <w:rFonts w:ascii="Times New Roman" w:hAnsi="Times New Roman"/>
          <w:sz w:val="24"/>
        </w:rPr>
        <w:t xml:space="preserve">                </w:t>
      </w:r>
      <w:proofErr w:type="spellStart"/>
      <w:r w:rsidRPr="0064732A">
        <w:rPr>
          <w:rFonts w:ascii="Times New Roman" w:hAnsi="Times New Roman"/>
          <w:sz w:val="24"/>
        </w:rPr>
        <w:t>podpis</w:t>
      </w:r>
      <w:proofErr w:type="spellEnd"/>
      <w:r w:rsidRPr="0064732A">
        <w:rPr>
          <w:rFonts w:ascii="Times New Roman" w:hAnsi="Times New Roman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sz w:val="24"/>
        </w:rPr>
        <w:t>peč</w:t>
      </w:r>
      <w:r w:rsidR="0017415C" w:rsidRPr="0064732A">
        <w:rPr>
          <w:rFonts w:ascii="Times New Roman" w:hAnsi="Times New Roman"/>
          <w:sz w:val="24"/>
        </w:rPr>
        <w:t>iatka</w:t>
      </w:r>
      <w:proofErr w:type="spellEnd"/>
      <w:r w:rsidR="0017415C" w:rsidRPr="0064732A">
        <w:rPr>
          <w:rFonts w:ascii="Times New Roman" w:hAnsi="Times New Roman"/>
          <w:sz w:val="24"/>
        </w:rPr>
        <w:t xml:space="preserve">                                                         </w:t>
      </w:r>
      <w:r w:rsidR="009344C4">
        <w:rPr>
          <w:rFonts w:ascii="Times New Roman" w:hAnsi="Times New Roman"/>
          <w:sz w:val="24"/>
        </w:rPr>
        <w:t xml:space="preserve">     </w:t>
      </w:r>
      <w:proofErr w:type="spellStart"/>
      <w:r w:rsidRPr="0064732A">
        <w:rPr>
          <w:rFonts w:ascii="Times New Roman" w:hAnsi="Times New Roman"/>
          <w:sz w:val="24"/>
        </w:rPr>
        <w:t>podpis</w:t>
      </w:r>
      <w:proofErr w:type="spellEnd"/>
      <w:r w:rsidRPr="0064732A">
        <w:rPr>
          <w:rFonts w:ascii="Times New Roman" w:hAnsi="Times New Roman"/>
          <w:sz w:val="24"/>
        </w:rPr>
        <w:t xml:space="preserve"> a </w:t>
      </w:r>
      <w:proofErr w:type="spellStart"/>
      <w:r w:rsidRPr="0064732A">
        <w:rPr>
          <w:rFonts w:ascii="Times New Roman" w:hAnsi="Times New Roman"/>
          <w:sz w:val="24"/>
        </w:rPr>
        <w:t>peč</w:t>
      </w:r>
      <w:r w:rsidR="0017415C" w:rsidRPr="0064732A">
        <w:rPr>
          <w:rFonts w:ascii="Times New Roman" w:hAnsi="Times New Roman"/>
          <w:sz w:val="24"/>
        </w:rPr>
        <w:t>iatk</w:t>
      </w:r>
      <w:r w:rsidRPr="0064732A">
        <w:rPr>
          <w:rFonts w:ascii="Times New Roman" w:hAnsi="Times New Roman"/>
          <w:sz w:val="24"/>
        </w:rPr>
        <w:t>a</w:t>
      </w:r>
      <w:proofErr w:type="spellEnd"/>
    </w:p>
    <w:p w14:paraId="0D50A8A6" w14:textId="77777777" w:rsidR="00553A9D" w:rsidRPr="0064732A" w:rsidRDefault="00553A9D" w:rsidP="0017415C">
      <w:pPr>
        <w:rPr>
          <w:rFonts w:ascii="Times New Roman" w:hAnsi="Times New Roman"/>
        </w:rPr>
      </w:pPr>
    </w:p>
    <w:sectPr w:rsidR="00553A9D" w:rsidRPr="0064732A" w:rsidSect="00CD41FF">
      <w:pgSz w:w="11900" w:h="16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328B7"/>
    <w:multiLevelType w:val="multilevel"/>
    <w:tmpl w:val="AC3620C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975" w:hanging="61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2A7179BD"/>
    <w:multiLevelType w:val="hybridMultilevel"/>
    <w:tmpl w:val="C952F37A"/>
    <w:lvl w:ilvl="0" w:tplc="C6B211B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Arial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3AD24618"/>
    <w:multiLevelType w:val="multilevel"/>
    <w:tmpl w:val="B0F05B22"/>
    <w:lvl w:ilvl="0">
      <w:start w:val="1"/>
      <w:numFmt w:val="decimal"/>
      <w:lvlText w:val="%1."/>
      <w:lvlJc w:val="left"/>
      <w:pPr>
        <w:ind w:left="5670" w:hanging="360"/>
      </w:pPr>
    </w:lvl>
    <w:lvl w:ilvl="1">
      <w:start w:val="1"/>
      <w:numFmt w:val="decimal"/>
      <w:lvlText w:val="%1.%2."/>
      <w:lvlJc w:val="left"/>
      <w:pPr>
        <w:ind w:left="6030" w:hanging="360"/>
      </w:pPr>
    </w:lvl>
    <w:lvl w:ilvl="2">
      <w:start w:val="1"/>
      <w:numFmt w:val="decimal"/>
      <w:lvlText w:val="%1.%2.%3."/>
      <w:lvlJc w:val="left"/>
      <w:pPr>
        <w:ind w:left="6750" w:hanging="720"/>
      </w:pPr>
    </w:lvl>
    <w:lvl w:ilvl="3">
      <w:start w:val="1"/>
      <w:numFmt w:val="decimal"/>
      <w:lvlText w:val="%1.%2.%3.%4."/>
      <w:lvlJc w:val="left"/>
      <w:pPr>
        <w:ind w:left="7110" w:hanging="720"/>
      </w:pPr>
    </w:lvl>
    <w:lvl w:ilvl="4">
      <w:start w:val="1"/>
      <w:numFmt w:val="decimal"/>
      <w:lvlText w:val="%1.%2.%3.%4.%5."/>
      <w:lvlJc w:val="left"/>
      <w:pPr>
        <w:ind w:left="7830" w:hanging="1080"/>
      </w:pPr>
    </w:lvl>
    <w:lvl w:ilvl="5">
      <w:start w:val="1"/>
      <w:numFmt w:val="decimal"/>
      <w:lvlText w:val="%1.%2.%3.%4.%5.%6."/>
      <w:lvlJc w:val="left"/>
      <w:pPr>
        <w:ind w:left="8190" w:hanging="1080"/>
      </w:pPr>
    </w:lvl>
    <w:lvl w:ilvl="6">
      <w:start w:val="1"/>
      <w:numFmt w:val="decimal"/>
      <w:lvlText w:val="%1.%2.%3.%4.%5.%6.%7."/>
      <w:lvlJc w:val="left"/>
      <w:pPr>
        <w:ind w:left="8910" w:hanging="1440"/>
      </w:pPr>
    </w:lvl>
    <w:lvl w:ilvl="7">
      <w:start w:val="1"/>
      <w:numFmt w:val="decimal"/>
      <w:lvlText w:val="%1.%2.%3.%4.%5.%6.%7.%8."/>
      <w:lvlJc w:val="left"/>
      <w:pPr>
        <w:ind w:left="9270" w:hanging="1440"/>
      </w:pPr>
    </w:lvl>
    <w:lvl w:ilvl="8">
      <w:start w:val="1"/>
      <w:numFmt w:val="decimal"/>
      <w:lvlText w:val="%1.%2.%3.%4.%5.%6.%7.%8.%9."/>
      <w:lvlJc w:val="left"/>
      <w:pPr>
        <w:ind w:left="9990" w:hanging="1800"/>
      </w:pPr>
    </w:lvl>
  </w:abstractNum>
  <w:abstractNum w:abstractNumId="3" w15:restartNumberingAfterBreak="0">
    <w:nsid w:val="43170A77"/>
    <w:multiLevelType w:val="multilevel"/>
    <w:tmpl w:val="493848F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D9A55CD"/>
    <w:multiLevelType w:val="multilevel"/>
    <w:tmpl w:val="65A49DA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39216E5"/>
    <w:multiLevelType w:val="hybridMultilevel"/>
    <w:tmpl w:val="7D708F5A"/>
    <w:lvl w:ilvl="0" w:tplc="84AAE8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15C"/>
    <w:rsid w:val="00007A5D"/>
    <w:rsid w:val="00021385"/>
    <w:rsid w:val="00086785"/>
    <w:rsid w:val="00086D30"/>
    <w:rsid w:val="000A5F08"/>
    <w:rsid w:val="0017415C"/>
    <w:rsid w:val="001803E7"/>
    <w:rsid w:val="00217D77"/>
    <w:rsid w:val="00305662"/>
    <w:rsid w:val="00360688"/>
    <w:rsid w:val="003E0C76"/>
    <w:rsid w:val="004B481E"/>
    <w:rsid w:val="00500B42"/>
    <w:rsid w:val="00553A9D"/>
    <w:rsid w:val="00586C37"/>
    <w:rsid w:val="005D5563"/>
    <w:rsid w:val="0064732A"/>
    <w:rsid w:val="008D11FB"/>
    <w:rsid w:val="0092659A"/>
    <w:rsid w:val="009344C4"/>
    <w:rsid w:val="00A576B4"/>
    <w:rsid w:val="00AE1FD0"/>
    <w:rsid w:val="00BD1E9B"/>
    <w:rsid w:val="00CD41FF"/>
    <w:rsid w:val="00D30E9E"/>
    <w:rsid w:val="00D31515"/>
    <w:rsid w:val="00D371AB"/>
    <w:rsid w:val="00D53347"/>
    <w:rsid w:val="00D80A2D"/>
    <w:rsid w:val="00E37651"/>
    <w:rsid w:val="00F357A3"/>
    <w:rsid w:val="00F3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4F2F8"/>
  <w15:docId w15:val="{ACF46D43-61F6-4E85-98D2-78EE73FD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415C"/>
    <w:rPr>
      <w:rFonts w:ascii="Arial" w:eastAsia="Times New Roman" w:hAnsi="Arial" w:cs="Times New Roman"/>
      <w:sz w:val="19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7415C"/>
    <w:pPr>
      <w:ind w:left="720"/>
      <w:contextualSpacing/>
    </w:pPr>
    <w:rPr>
      <w:rFonts w:cs="Arial"/>
      <w:sz w:val="24"/>
      <w:lang w:val="sk-SK" w:eastAsia="cs-CZ"/>
    </w:rPr>
  </w:style>
  <w:style w:type="paragraph" w:customStyle="1" w:styleId="Style5">
    <w:name w:val="Style5"/>
    <w:basedOn w:val="Normlny"/>
    <w:rsid w:val="0017415C"/>
    <w:pPr>
      <w:widowControl w:val="0"/>
      <w:autoSpaceDE w:val="0"/>
      <w:autoSpaceDN w:val="0"/>
      <w:adjustRightInd w:val="0"/>
      <w:spacing w:line="242" w:lineRule="exact"/>
      <w:ind w:hanging="874"/>
    </w:pPr>
    <w:rPr>
      <w:rFonts w:ascii="Tahoma" w:hAnsi="Tahoma" w:cs="Tahoma"/>
      <w:sz w:val="24"/>
      <w:lang w:val="sk-SK" w:eastAsia="sk-SK"/>
    </w:rPr>
  </w:style>
  <w:style w:type="paragraph" w:customStyle="1" w:styleId="Style7">
    <w:name w:val="Style7"/>
    <w:basedOn w:val="Normlny"/>
    <w:rsid w:val="0017415C"/>
    <w:pPr>
      <w:widowControl w:val="0"/>
      <w:autoSpaceDE w:val="0"/>
      <w:autoSpaceDN w:val="0"/>
      <w:adjustRightInd w:val="0"/>
      <w:spacing w:line="240" w:lineRule="exact"/>
    </w:pPr>
    <w:rPr>
      <w:rFonts w:ascii="Tahoma" w:hAnsi="Tahoma" w:cs="Tahoma"/>
      <w:sz w:val="24"/>
      <w:lang w:val="sk-SK" w:eastAsia="sk-SK"/>
    </w:rPr>
  </w:style>
  <w:style w:type="paragraph" w:customStyle="1" w:styleId="Style3">
    <w:name w:val="Style3"/>
    <w:basedOn w:val="Normlny"/>
    <w:rsid w:val="0017415C"/>
    <w:pPr>
      <w:widowControl w:val="0"/>
      <w:autoSpaceDE w:val="0"/>
      <w:autoSpaceDN w:val="0"/>
      <w:adjustRightInd w:val="0"/>
    </w:pPr>
    <w:rPr>
      <w:rFonts w:ascii="Tahoma" w:hAnsi="Tahoma" w:cs="Tahoma"/>
      <w:sz w:val="24"/>
      <w:lang w:val="sk-SK" w:eastAsia="sk-SK"/>
    </w:rPr>
  </w:style>
  <w:style w:type="character" w:customStyle="1" w:styleId="FontStyle13">
    <w:name w:val="Font Style13"/>
    <w:rsid w:val="0017415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rsid w:val="0017415C"/>
    <w:rPr>
      <w:rFonts w:ascii="Times New Roman" w:hAnsi="Times New Roman" w:cs="Times New Roman"/>
      <w:sz w:val="20"/>
      <w:szCs w:val="20"/>
    </w:rPr>
  </w:style>
  <w:style w:type="table" w:styleId="Mriekatabuky">
    <w:name w:val="Table Grid"/>
    <w:basedOn w:val="Normlnatabuka"/>
    <w:uiPriority w:val="39"/>
    <w:rsid w:val="00553A9D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3153</Words>
  <Characters>17974</Characters>
  <Application>Microsoft Office Word</Application>
  <DocSecurity>0</DocSecurity>
  <Lines>149</Lines>
  <Paragraphs>42</Paragraphs>
  <ScaleCrop>false</ScaleCrop>
  <Company/>
  <LinksUpToDate>false</LinksUpToDate>
  <CharactersWithSpaces>21085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d.vadkerti@gmail.com</dc:creator>
  <cp:keywords/>
  <dc:description/>
  <cp:lastModifiedBy>PC2</cp:lastModifiedBy>
  <cp:revision>13</cp:revision>
  <cp:lastPrinted>2020-03-25T10:12:00Z</cp:lastPrinted>
  <dcterms:created xsi:type="dcterms:W3CDTF">2020-03-24T12:17:00Z</dcterms:created>
  <dcterms:modified xsi:type="dcterms:W3CDTF">2020-10-23T07:44:00Z</dcterms:modified>
</cp:coreProperties>
</file>